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38A3AC9" w:rsidP="207CE0A3" w:rsidRDefault="738A3AC9" w14:paraId="7BBFF592" w14:textId="6FF02213">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contextualSpacing/>
        <w:jc w:val="center"/>
        <w:rPr>
          <w:rFonts w:ascii="Avenir Next LT Pro" w:hAnsi="Avenir Next LT Pro" w:eastAsia="Avenir Next LT Pro" w:cs="Avenir Next LT Pro"/>
          <w:b w:val="1"/>
          <w:bCs w:val="1"/>
          <w:noProof w:val="0"/>
          <w:color w:val="000000" w:themeColor="text1" w:themeTint="FF" w:themeShade="FF"/>
          <w:sz w:val="36"/>
          <w:szCs w:val="36"/>
          <w:lang w:val="es-MX" w:eastAsia="en-GB" w:bidi="ar-SA"/>
        </w:rPr>
      </w:pPr>
      <w:r w:rsidRPr="207CE0A3" w:rsidR="738A3AC9">
        <w:rPr>
          <w:rFonts w:ascii="Avenir Next LT Pro" w:hAnsi="Avenir Next LT Pro" w:eastAsia="Avenir Next LT Pro" w:cs="Avenir Next LT Pro"/>
          <w:b w:val="1"/>
          <w:bCs w:val="1"/>
          <w:noProof w:val="0"/>
          <w:color w:val="000000" w:themeColor="text1" w:themeTint="FF" w:themeShade="FF"/>
          <w:sz w:val="36"/>
          <w:szCs w:val="36"/>
          <w:lang w:val="es-MX" w:eastAsia="en-GB" w:bidi="ar-SA"/>
        </w:rPr>
        <w:t xml:space="preserve">Llega a México Mi Legado, la herramienta </w:t>
      </w:r>
      <w:r w:rsidRPr="207CE0A3" w:rsidR="738A3AC9">
        <w:rPr>
          <w:rFonts w:ascii="Avenir Next LT Pro" w:hAnsi="Avenir Next LT Pro" w:eastAsia="Avenir Next LT Pro" w:cs="Avenir Next LT Pro"/>
          <w:b w:val="1"/>
          <w:bCs w:val="1"/>
          <w:i w:val="1"/>
          <w:iCs w:val="1"/>
          <w:noProof w:val="0"/>
          <w:color w:val="000000" w:themeColor="text1" w:themeTint="FF" w:themeShade="FF"/>
          <w:sz w:val="36"/>
          <w:szCs w:val="36"/>
          <w:lang w:val="es-MX" w:eastAsia="en-GB" w:bidi="ar-SA"/>
        </w:rPr>
        <w:t>phygital</w:t>
      </w:r>
      <w:r w:rsidRPr="207CE0A3" w:rsidR="738A3AC9">
        <w:rPr>
          <w:rFonts w:ascii="Avenir Next LT Pro" w:hAnsi="Avenir Next LT Pro" w:eastAsia="Avenir Next LT Pro" w:cs="Avenir Next LT Pro"/>
          <w:b w:val="1"/>
          <w:bCs w:val="1"/>
          <w:i w:val="1"/>
          <w:iCs w:val="1"/>
          <w:noProof w:val="0"/>
          <w:color w:val="000000" w:themeColor="text1" w:themeTint="FF" w:themeShade="FF"/>
          <w:sz w:val="36"/>
          <w:szCs w:val="36"/>
          <w:lang w:val="es-MX" w:eastAsia="en-GB" w:bidi="ar-SA"/>
        </w:rPr>
        <w:t xml:space="preserve"> </w:t>
      </w:r>
      <w:r w:rsidRPr="207CE0A3" w:rsidR="738A3AC9">
        <w:rPr>
          <w:rFonts w:ascii="Avenir Next LT Pro" w:hAnsi="Avenir Next LT Pro" w:eastAsia="Avenir Next LT Pro" w:cs="Avenir Next LT Pro"/>
          <w:b w:val="1"/>
          <w:bCs w:val="1"/>
          <w:noProof w:val="0"/>
          <w:color w:val="000000" w:themeColor="text1" w:themeTint="FF" w:themeShade="FF"/>
          <w:sz w:val="36"/>
          <w:szCs w:val="36"/>
          <w:lang w:val="es-MX" w:eastAsia="en-GB" w:bidi="ar-SA"/>
        </w:rPr>
        <w:t>que está transformando la previsión y organización del patrimonio personal</w:t>
      </w:r>
    </w:p>
    <w:p w:rsidR="7B29FD1D" w:rsidP="650C4651" w:rsidRDefault="7B29FD1D" w14:paraId="1BB5E49F" w14:textId="1A74D3CC">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ind w:left="0" w:right="0"/>
        <w:contextualSpacing/>
        <w:jc w:val="center"/>
        <w:rPr>
          <w:rFonts w:ascii="Avenir Next LT Pro" w:hAnsi="Avenir Next LT Pro" w:eastAsia="Avenir Next LT Pro" w:cs="Avenir Next LT Pro"/>
          <w:b w:val="1"/>
          <w:bCs w:val="1"/>
          <w:noProof w:val="0"/>
          <w:color w:val="000000" w:themeColor="text1" w:themeTint="FF" w:themeShade="FF"/>
          <w:sz w:val="36"/>
          <w:szCs w:val="36"/>
          <w:lang w:val="es-MX" w:eastAsia="en-GB" w:bidi="ar-SA"/>
        </w:rPr>
      </w:pPr>
    </w:p>
    <w:p w:rsidR="3E94791F" w:rsidP="166BDCCA" w:rsidRDefault="3E94791F" w14:paraId="1E6D8757" w14:textId="2982FE18">
      <w:pPr>
        <w:pStyle w:val="Prrafodelista"/>
        <w:widowControl w:val="0"/>
        <w:numPr>
          <w:ilvl w:val="0"/>
          <w:numId w:val="11"/>
        </w:numPr>
        <w:pBdr>
          <w:top w:val="none" w:color="D9D9E3" w:sz="0" w:space="0"/>
          <w:left w:val="none" w:color="D9D9E3" w:sz="0" w:space="0"/>
          <w:bottom w:val="none" w:color="D9D9E3" w:sz="0" w:space="0"/>
          <w:right w:val="none" w:color="D9D9E3" w:sz="0" w:space="0"/>
          <w:between w:val="none" w:color="D9D9E3" w:sz="0" w:space="0"/>
        </w:pBdr>
        <w:spacing w:before="240" w:after="240" w:line="240" w:lineRule="auto"/>
        <w:ind/>
        <w:jc w:val="both"/>
        <w:rPr>
          <w:rFonts w:ascii="Avenir Next LT Pro" w:hAnsi="Avenir Next LT Pro" w:eastAsia="Avenir Next LT Pro" w:cs="Avenir Next LT Pro"/>
          <w:b w:val="0"/>
          <w:bCs w:val="0"/>
          <w:i w:val="1"/>
          <w:iCs w:val="1"/>
          <w:color w:val="000000" w:themeColor="text1" w:themeTint="FF" w:themeShade="FF"/>
          <w:sz w:val="22"/>
          <w:szCs w:val="22"/>
        </w:rPr>
      </w:pPr>
      <w:r w:rsidRPr="166BDCCA" w:rsidR="018A2695">
        <w:rPr>
          <w:rFonts w:ascii="Avenir Next LT Pro" w:hAnsi="Avenir Next LT Pro" w:eastAsia="Avenir Next LT Pro" w:cs="Avenir Next LT Pro"/>
          <w:b w:val="0"/>
          <w:bCs w:val="0"/>
          <w:i w:val="1"/>
          <w:iCs w:val="1"/>
          <w:color w:val="000000" w:themeColor="text1" w:themeTint="FF" w:themeShade="FF"/>
          <w:sz w:val="22"/>
          <w:szCs w:val="22"/>
        </w:rPr>
        <w:t xml:space="preserve">Únicamente el 52% de la población de 18 años y más en México tiene algún tipo de ahorro, </w:t>
      </w:r>
      <w:r w:rsidRPr="166BDCCA" w:rsidR="2A21153A">
        <w:rPr>
          <w:rFonts w:ascii="Avenir Next LT Pro" w:hAnsi="Avenir Next LT Pro" w:eastAsia="Avenir Next LT Pro" w:cs="Avenir Next LT Pro"/>
          <w:b w:val="0"/>
          <w:bCs w:val="0"/>
          <w:i w:val="1"/>
          <w:iCs w:val="1"/>
          <w:color w:val="000000" w:themeColor="text1" w:themeTint="FF" w:themeShade="FF"/>
          <w:sz w:val="22"/>
          <w:szCs w:val="22"/>
        </w:rPr>
        <w:t>este porcentaje es menor</w:t>
      </w:r>
      <w:r w:rsidRPr="166BDCCA" w:rsidR="018A2695">
        <w:rPr>
          <w:rFonts w:ascii="Avenir Next LT Pro" w:hAnsi="Avenir Next LT Pro" w:eastAsia="Avenir Next LT Pro" w:cs="Avenir Next LT Pro"/>
          <w:b w:val="0"/>
          <w:bCs w:val="0"/>
          <w:i w:val="1"/>
          <w:iCs w:val="1"/>
          <w:color w:val="000000" w:themeColor="text1" w:themeTint="FF" w:themeShade="FF"/>
          <w:sz w:val="22"/>
          <w:szCs w:val="22"/>
        </w:rPr>
        <w:t xml:space="preserve"> entre </w:t>
      </w:r>
      <w:r w:rsidRPr="166BDCCA" w:rsidR="018A2695">
        <w:rPr>
          <w:rFonts w:ascii="Avenir Next LT Pro" w:hAnsi="Avenir Next LT Pro" w:eastAsia="Avenir Next LT Pro" w:cs="Avenir Next LT Pro"/>
          <w:b w:val="0"/>
          <w:bCs w:val="0"/>
          <w:i w:val="1"/>
          <w:iCs w:val="1"/>
          <w:color w:val="000000" w:themeColor="text1" w:themeTint="FF" w:themeShade="FF"/>
          <w:sz w:val="22"/>
          <w:szCs w:val="22"/>
        </w:rPr>
        <w:t xml:space="preserve">mujeres (49.3%) </w:t>
      </w:r>
      <w:r w:rsidRPr="166BDCCA" w:rsidR="0CA3A09D">
        <w:rPr>
          <w:rFonts w:ascii="Avenir Next LT Pro" w:hAnsi="Avenir Next LT Pro" w:eastAsia="Avenir Next LT Pro" w:cs="Avenir Next LT Pro"/>
          <w:b w:val="0"/>
          <w:bCs w:val="0"/>
          <w:i w:val="1"/>
          <w:iCs w:val="1"/>
          <w:color w:val="000000" w:themeColor="text1" w:themeTint="FF" w:themeShade="FF"/>
          <w:sz w:val="22"/>
          <w:szCs w:val="22"/>
        </w:rPr>
        <w:t>en comparación con hombres</w:t>
      </w:r>
      <w:r w:rsidRPr="166BDCCA" w:rsidR="018A2695">
        <w:rPr>
          <w:rFonts w:ascii="Avenir Next LT Pro" w:hAnsi="Avenir Next LT Pro" w:eastAsia="Avenir Next LT Pro" w:cs="Avenir Next LT Pro"/>
          <w:b w:val="0"/>
          <w:bCs w:val="0"/>
          <w:i w:val="1"/>
          <w:iCs w:val="1"/>
          <w:color w:val="000000" w:themeColor="text1" w:themeTint="FF" w:themeShade="FF"/>
          <w:sz w:val="22"/>
          <w:szCs w:val="22"/>
        </w:rPr>
        <w:t xml:space="preserve"> (55.2%), según </w:t>
      </w:r>
      <w:hyperlink r:id="R667d92fa051440be">
        <w:r w:rsidRPr="166BDCCA" w:rsidR="018A2695">
          <w:rPr>
            <w:rStyle w:val="Hipervnculo"/>
            <w:rFonts w:ascii="Avenir Next LT Pro" w:hAnsi="Avenir Next LT Pro" w:eastAsia="Avenir Next LT Pro" w:cs="Avenir Next LT Pro"/>
            <w:b w:val="0"/>
            <w:bCs w:val="0"/>
            <w:i w:val="1"/>
            <w:iCs w:val="1"/>
            <w:sz w:val="22"/>
            <w:szCs w:val="22"/>
          </w:rPr>
          <w:t>datos</w:t>
        </w:r>
        <w:r w:rsidRPr="166BDCCA" w:rsidR="018A2695">
          <w:rPr>
            <w:rStyle w:val="Hipervnculo"/>
            <w:rFonts w:ascii="Avenir Next LT Pro" w:hAnsi="Avenir Next LT Pro" w:eastAsia="Avenir Next LT Pro" w:cs="Avenir Next LT Pro"/>
            <w:b w:val="0"/>
            <w:bCs w:val="0"/>
            <w:i w:val="1"/>
            <w:iCs w:val="1"/>
            <w:sz w:val="22"/>
            <w:szCs w:val="22"/>
          </w:rPr>
          <w:t xml:space="preserve"> </w:t>
        </w:r>
        <w:r w:rsidRPr="166BDCCA" w:rsidR="3E94791F">
          <w:rPr>
            <w:rStyle w:val="Hipervnculo"/>
            <w:rFonts w:ascii="Avenir Next LT Pro" w:hAnsi="Avenir Next LT Pro" w:eastAsia="Avenir Next LT Pro" w:cs="Avenir Next LT Pro"/>
            <w:b w:val="0"/>
            <w:bCs w:val="0"/>
            <w:i w:val="1"/>
            <w:iCs w:val="1"/>
            <w:sz w:val="22"/>
            <w:szCs w:val="22"/>
          </w:rPr>
          <w:t>recientes</w:t>
        </w:r>
      </w:hyperlink>
      <w:r w:rsidRPr="166BDCCA" w:rsidR="3E94791F">
        <w:rPr>
          <w:rFonts w:ascii="Avenir Next LT Pro" w:hAnsi="Avenir Next LT Pro" w:eastAsia="Avenir Next LT Pro" w:cs="Avenir Next LT Pro"/>
          <w:b w:val="0"/>
          <w:bCs w:val="0"/>
          <w:i w:val="1"/>
          <w:iCs w:val="1"/>
          <w:color w:val="000000" w:themeColor="text1" w:themeTint="FF" w:themeShade="FF"/>
          <w:sz w:val="22"/>
          <w:szCs w:val="22"/>
        </w:rPr>
        <w:t>.</w:t>
      </w:r>
      <w:r w:rsidRPr="166BDCCA" w:rsidR="1AE3F7EC">
        <w:rPr>
          <w:rFonts w:ascii="Avenir Next LT Pro" w:hAnsi="Avenir Next LT Pro" w:eastAsia="Avenir Next LT Pro" w:cs="Avenir Next LT Pro"/>
          <w:b w:val="0"/>
          <w:bCs w:val="0"/>
          <w:i w:val="1"/>
          <w:iCs w:val="1"/>
          <w:color w:val="000000" w:themeColor="text1" w:themeTint="FF" w:themeShade="FF"/>
          <w:sz w:val="22"/>
          <w:szCs w:val="22"/>
        </w:rPr>
        <w:t xml:space="preserve"> </w:t>
      </w:r>
    </w:p>
    <w:p w:rsidR="166BDCCA" w:rsidP="166BDCCA" w:rsidRDefault="166BDCCA" w14:paraId="528B39F7" w14:textId="49395D99">
      <w:pPr>
        <w:pStyle w:val="Prrafodelista"/>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ind w:left="720"/>
        <w:jc w:val="both"/>
        <w:rPr>
          <w:rFonts w:ascii="Avenir Next LT Pro" w:hAnsi="Avenir Next LT Pro" w:eastAsia="Avenir Next LT Pro" w:cs="Avenir Next LT Pro"/>
          <w:b w:val="0"/>
          <w:bCs w:val="0"/>
          <w:i w:val="1"/>
          <w:iCs w:val="1"/>
          <w:color w:val="000000" w:themeColor="text1" w:themeTint="FF" w:themeShade="FF"/>
          <w:sz w:val="22"/>
          <w:szCs w:val="22"/>
        </w:rPr>
      </w:pPr>
    </w:p>
    <w:p w:rsidR="4621A9DD" w:rsidP="166BDCCA" w:rsidRDefault="4621A9DD" w14:paraId="6C27174E" w14:textId="2B9C8519">
      <w:pPr>
        <w:pStyle w:val="Prrafodelista"/>
        <w:widowControl w:val="0"/>
        <w:numPr>
          <w:ilvl w:val="0"/>
          <w:numId w:val="11"/>
        </w:numPr>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i w:val="1"/>
          <w:iCs w:val="1"/>
          <w:color w:val="000000" w:themeColor="text1" w:themeTint="FF" w:themeShade="FF"/>
          <w:sz w:val="22"/>
          <w:szCs w:val="22"/>
        </w:rPr>
      </w:pPr>
      <w:r w:rsidRPr="166BDCCA" w:rsidR="4621A9DD">
        <w:rPr>
          <w:rFonts w:ascii="Avenir Next LT Pro" w:hAnsi="Avenir Next LT Pro" w:eastAsia="Avenir Next LT Pro" w:cs="Avenir Next LT Pro"/>
          <w:b w:val="0"/>
          <w:bCs w:val="0"/>
          <w:i w:val="1"/>
          <w:iCs w:val="1"/>
          <w:color w:val="000000" w:themeColor="text1" w:themeTint="FF" w:themeShade="FF"/>
          <w:sz w:val="22"/>
          <w:szCs w:val="22"/>
        </w:rPr>
        <w:t xml:space="preserve">De acuerdo con </w:t>
      </w:r>
      <w:hyperlink r:id="R3c3a343199784c01">
        <w:r w:rsidRPr="166BDCCA" w:rsidR="4621A9DD">
          <w:rPr>
            <w:rStyle w:val="Hipervnculo"/>
            <w:rFonts w:ascii="Avenir Next LT Pro" w:hAnsi="Avenir Next LT Pro" w:eastAsia="Avenir Next LT Pro" w:cs="Avenir Next LT Pro"/>
            <w:b w:val="0"/>
            <w:bCs w:val="0"/>
            <w:i w:val="1"/>
            <w:iCs w:val="1"/>
            <w:sz w:val="22"/>
            <w:szCs w:val="22"/>
          </w:rPr>
          <w:t>cifras oficiales</w:t>
        </w:r>
      </w:hyperlink>
      <w:r w:rsidRPr="166BDCCA" w:rsidR="4621A9DD">
        <w:rPr>
          <w:rFonts w:ascii="Avenir Next LT Pro" w:hAnsi="Avenir Next LT Pro" w:eastAsia="Avenir Next LT Pro" w:cs="Avenir Next LT Pro"/>
          <w:b w:val="0"/>
          <w:bCs w:val="0"/>
          <w:i w:val="1"/>
          <w:iCs w:val="1"/>
          <w:color w:val="000000" w:themeColor="text1" w:themeTint="FF" w:themeShade="FF"/>
          <w:sz w:val="22"/>
          <w:szCs w:val="22"/>
        </w:rPr>
        <w:t xml:space="preserve">, solo el 35.9% de la población mayor de edad en </w:t>
      </w:r>
      <w:r w:rsidRPr="166BDCCA" w:rsidR="20A51D91">
        <w:rPr>
          <w:rFonts w:ascii="Avenir Next LT Pro" w:hAnsi="Avenir Next LT Pro" w:eastAsia="Avenir Next LT Pro" w:cs="Avenir Next LT Pro"/>
          <w:b w:val="0"/>
          <w:bCs w:val="0"/>
          <w:i w:val="1"/>
          <w:iCs w:val="1"/>
          <w:color w:val="000000" w:themeColor="text1" w:themeTint="FF" w:themeShade="FF"/>
          <w:sz w:val="22"/>
          <w:szCs w:val="22"/>
        </w:rPr>
        <w:t>territorio nacional cuenta con</w:t>
      </w:r>
      <w:r w:rsidRPr="166BDCCA" w:rsidR="4621A9DD">
        <w:rPr>
          <w:rFonts w:ascii="Avenir Next LT Pro" w:hAnsi="Avenir Next LT Pro" w:eastAsia="Avenir Next LT Pro" w:cs="Avenir Next LT Pro"/>
          <w:b w:val="0"/>
          <w:bCs w:val="0"/>
          <w:i w:val="1"/>
          <w:iCs w:val="1"/>
          <w:color w:val="000000" w:themeColor="text1" w:themeTint="FF" w:themeShade="FF"/>
          <w:sz w:val="22"/>
          <w:szCs w:val="22"/>
        </w:rPr>
        <w:t xml:space="preserve"> ahorros suficientes para cubrir una emergencia económica; el 63.2% depende de préstamos familiares en caso de urgencia.</w:t>
      </w:r>
    </w:p>
    <w:p w:rsidR="7B29FD1D" w:rsidP="166BDCCA" w:rsidRDefault="7B29FD1D" w14:paraId="010C0EC1" w14:textId="6E9A7D1C">
      <w:pPr>
        <w:pStyle w:val="Prrafodelista"/>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ind w:left="720"/>
        <w:jc w:val="both"/>
        <w:rPr>
          <w:rFonts w:ascii="Avenir Next LT Pro" w:hAnsi="Avenir Next LT Pro" w:eastAsia="Avenir Next LT Pro" w:cs="Avenir Next LT Pro"/>
          <w:b w:val="0"/>
          <w:bCs w:val="0"/>
          <w:i w:val="1"/>
          <w:iCs w:val="1"/>
          <w:color w:val="000000" w:themeColor="text1" w:themeTint="FF" w:themeShade="FF"/>
          <w:sz w:val="22"/>
          <w:szCs w:val="22"/>
        </w:rPr>
      </w:pPr>
    </w:p>
    <w:p w:rsidR="7B29FD1D" w:rsidP="166BDCCA" w:rsidRDefault="7B29FD1D" w14:paraId="1F443BB7" w14:textId="6A29EFFF">
      <w:pPr>
        <w:pStyle w:val="Prrafodelista"/>
        <w:widowControl w:val="0"/>
        <w:numPr>
          <w:ilvl w:val="0"/>
          <w:numId w:val="11"/>
        </w:numPr>
        <w:pBdr>
          <w:top w:val="none" w:color="D9D9E3" w:sz="0" w:space="0"/>
          <w:left w:val="none" w:color="D9D9E3" w:sz="0" w:space="0"/>
          <w:bottom w:val="none" w:color="D9D9E3" w:sz="0" w:space="0"/>
          <w:right w:val="none" w:color="D9D9E3" w:sz="0" w:space="0"/>
          <w:between w:val="none" w:color="D9D9E3" w:sz="0" w:space="0"/>
        </w:pBdr>
        <w:spacing w:before="240" w:after="240" w:line="240" w:lineRule="auto"/>
        <w:ind/>
        <w:jc w:val="both"/>
        <w:rPr>
          <w:rFonts w:ascii="Avenir Next LT Pro" w:hAnsi="Avenir Next LT Pro" w:eastAsia="Avenir Next LT Pro" w:cs="Avenir Next LT Pro"/>
          <w:b w:val="0"/>
          <w:bCs w:val="0"/>
          <w:i w:val="1"/>
          <w:iCs w:val="1"/>
          <w:color w:val="000000" w:themeColor="text1" w:themeTint="FF" w:themeShade="FF"/>
          <w:sz w:val="22"/>
          <w:szCs w:val="22"/>
        </w:rPr>
      </w:pPr>
      <w:r w:rsidRPr="166BDCCA" w:rsidR="0F41518A">
        <w:rPr>
          <w:rFonts w:ascii="Avenir Next LT Pro" w:hAnsi="Avenir Next LT Pro" w:eastAsia="Avenir Next LT Pro" w:cs="Avenir Next LT Pro"/>
          <w:b w:val="1"/>
          <w:bCs w:val="1"/>
          <w:i w:val="1"/>
          <w:iCs w:val="1"/>
          <w:color w:val="000000" w:themeColor="text1" w:themeTint="FF" w:themeShade="FF"/>
          <w:sz w:val="22"/>
          <w:szCs w:val="22"/>
        </w:rPr>
        <w:t xml:space="preserve">Mi Legado </w:t>
      </w:r>
      <w:r w:rsidRPr="166BDCCA" w:rsidR="0F41518A">
        <w:rPr>
          <w:rFonts w:ascii="Avenir Next LT Pro" w:hAnsi="Avenir Next LT Pro" w:eastAsia="Avenir Next LT Pro" w:cs="Avenir Next LT Pro"/>
          <w:b w:val="0"/>
          <w:bCs w:val="0"/>
          <w:i w:val="1"/>
          <w:iCs w:val="1"/>
          <w:color w:val="000000" w:themeColor="text1" w:themeTint="FF" w:themeShade="FF"/>
          <w:sz w:val="22"/>
          <w:szCs w:val="22"/>
        </w:rPr>
        <w:t>es una plataforma integral que se destaca por su facilidad de uso, acceso inmediato a información crucial en momentos importantes y organización de documentos vitales en un espacio seguro.</w:t>
      </w:r>
    </w:p>
    <w:p w:rsidR="7B29FD1D" w:rsidP="166BDCCA" w:rsidRDefault="7B29FD1D" w14:paraId="4139BE42" w14:textId="31F30A63">
      <w:pPr>
        <w:pStyle w:val="Prrafodelista"/>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ind w:left="720"/>
        <w:jc w:val="both"/>
        <w:rPr>
          <w:rFonts w:ascii="Avenir Next LT Pro" w:hAnsi="Avenir Next LT Pro" w:eastAsia="Avenir Next LT Pro" w:cs="Avenir Next LT Pro"/>
          <w:b w:val="0"/>
          <w:bCs w:val="0"/>
          <w:i w:val="1"/>
          <w:iCs w:val="1"/>
          <w:color w:val="000000" w:themeColor="text1" w:themeTint="FF" w:themeShade="FF"/>
          <w:sz w:val="22"/>
          <w:szCs w:val="22"/>
        </w:rPr>
      </w:pPr>
    </w:p>
    <w:p w:rsidR="08D70754" w:rsidP="15B414DF" w:rsidRDefault="08D70754" w14:paraId="2650E7AD" w14:textId="156D900E">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15B414DF" w:rsidR="058190AE">
        <w:rPr>
          <w:rFonts w:ascii="Avenir Next LT Pro" w:hAnsi="Avenir Next LT Pro" w:eastAsia="Avenir Next LT Pro" w:cs="Avenir Next LT Pro"/>
          <w:b w:val="1"/>
          <w:bCs w:val="1"/>
          <w:color w:val="000000" w:themeColor="text1" w:themeTint="FF" w:themeShade="FF"/>
          <w:sz w:val="22"/>
          <w:szCs w:val="22"/>
        </w:rPr>
        <w:t xml:space="preserve">Ciudad de </w:t>
      </w:r>
      <w:r w:rsidRPr="15B414DF" w:rsidR="1E1004CB">
        <w:rPr>
          <w:rFonts w:ascii="Avenir Next LT Pro" w:hAnsi="Avenir Next LT Pro" w:eastAsia="Avenir Next LT Pro" w:cs="Avenir Next LT Pro"/>
          <w:b w:val="1"/>
          <w:bCs w:val="1"/>
          <w:color w:val="000000" w:themeColor="text1" w:themeTint="FF" w:themeShade="FF"/>
          <w:sz w:val="22"/>
          <w:szCs w:val="22"/>
        </w:rPr>
        <w:t>México a</w:t>
      </w:r>
      <w:r w:rsidRPr="15B414DF" w:rsidR="3E1692D5">
        <w:rPr>
          <w:rFonts w:ascii="Avenir Next LT Pro" w:hAnsi="Avenir Next LT Pro" w:eastAsia="Avenir Next LT Pro" w:cs="Avenir Next LT Pro"/>
          <w:b w:val="1"/>
          <w:bCs w:val="1"/>
          <w:color w:val="000000" w:themeColor="text1" w:themeTint="FF" w:themeShade="FF"/>
          <w:sz w:val="22"/>
          <w:szCs w:val="22"/>
        </w:rPr>
        <w:t xml:space="preserve"> </w:t>
      </w:r>
      <w:r w:rsidRPr="15B414DF" w:rsidR="0589F9DF">
        <w:rPr>
          <w:rFonts w:ascii="Avenir Next LT Pro" w:hAnsi="Avenir Next LT Pro" w:eastAsia="Avenir Next LT Pro" w:cs="Avenir Next LT Pro"/>
          <w:b w:val="1"/>
          <w:bCs w:val="1"/>
          <w:color w:val="000000" w:themeColor="text1" w:themeTint="FF" w:themeShade="FF"/>
          <w:sz w:val="22"/>
          <w:szCs w:val="22"/>
        </w:rPr>
        <w:t>5</w:t>
      </w:r>
      <w:r w:rsidRPr="15B414DF" w:rsidR="7383D959">
        <w:rPr>
          <w:rFonts w:ascii="Avenir Next LT Pro" w:hAnsi="Avenir Next LT Pro" w:eastAsia="Avenir Next LT Pro" w:cs="Avenir Next LT Pro"/>
          <w:b w:val="1"/>
          <w:bCs w:val="1"/>
          <w:color w:val="000000" w:themeColor="text1" w:themeTint="FF" w:themeShade="FF"/>
          <w:sz w:val="22"/>
          <w:szCs w:val="22"/>
        </w:rPr>
        <w:t xml:space="preserve"> </w:t>
      </w:r>
      <w:r w:rsidRPr="15B414DF" w:rsidR="1E1004CB">
        <w:rPr>
          <w:rFonts w:ascii="Avenir Next LT Pro" w:hAnsi="Avenir Next LT Pro" w:eastAsia="Avenir Next LT Pro" w:cs="Avenir Next LT Pro"/>
          <w:b w:val="1"/>
          <w:bCs w:val="1"/>
          <w:color w:val="000000" w:themeColor="text1" w:themeTint="FF" w:themeShade="FF"/>
          <w:sz w:val="22"/>
          <w:szCs w:val="22"/>
        </w:rPr>
        <w:t xml:space="preserve">de </w:t>
      </w:r>
      <w:r w:rsidRPr="15B414DF" w:rsidR="45D00A66">
        <w:rPr>
          <w:rFonts w:ascii="Avenir Next LT Pro" w:hAnsi="Avenir Next LT Pro" w:eastAsia="Avenir Next LT Pro" w:cs="Avenir Next LT Pro"/>
          <w:b w:val="1"/>
          <w:bCs w:val="1"/>
          <w:color w:val="000000" w:themeColor="text1" w:themeTint="FF" w:themeShade="FF"/>
          <w:sz w:val="22"/>
          <w:szCs w:val="22"/>
        </w:rPr>
        <w:t>octubre</w:t>
      </w:r>
      <w:r w:rsidRPr="15B414DF" w:rsidR="72337560">
        <w:rPr>
          <w:rFonts w:ascii="Avenir Next LT Pro" w:hAnsi="Avenir Next LT Pro" w:eastAsia="Avenir Next LT Pro" w:cs="Avenir Next LT Pro"/>
          <w:b w:val="1"/>
          <w:bCs w:val="1"/>
          <w:color w:val="000000" w:themeColor="text1" w:themeTint="FF" w:themeShade="FF"/>
          <w:sz w:val="22"/>
          <w:szCs w:val="22"/>
        </w:rPr>
        <w:t xml:space="preserve"> </w:t>
      </w:r>
      <w:r w:rsidRPr="15B414DF" w:rsidR="1E1004CB">
        <w:rPr>
          <w:rFonts w:ascii="Avenir Next LT Pro" w:hAnsi="Avenir Next LT Pro" w:eastAsia="Avenir Next LT Pro" w:cs="Avenir Next LT Pro"/>
          <w:b w:val="1"/>
          <w:bCs w:val="1"/>
          <w:color w:val="000000" w:themeColor="text1" w:themeTint="FF" w:themeShade="FF"/>
          <w:sz w:val="22"/>
          <w:szCs w:val="22"/>
        </w:rPr>
        <w:t>2024</w:t>
      </w:r>
      <w:r w:rsidRPr="15B414DF" w:rsidR="51783570">
        <w:rPr>
          <w:rFonts w:ascii="Avenir Next LT Pro" w:hAnsi="Avenir Next LT Pro" w:eastAsia="Avenir Next LT Pro" w:cs="Avenir Next LT Pro"/>
          <w:b w:val="1"/>
          <w:bCs w:val="1"/>
          <w:color w:val="000000" w:themeColor="text1" w:themeTint="FF" w:themeShade="FF"/>
          <w:sz w:val="22"/>
          <w:szCs w:val="22"/>
        </w:rPr>
        <w:t xml:space="preserve"> –</w:t>
      </w:r>
      <w:r w:rsidRPr="15B414DF" w:rsidR="5CD7965A">
        <w:rPr>
          <w:rFonts w:ascii="Avenir Next LT Pro" w:hAnsi="Avenir Next LT Pro" w:eastAsia="Avenir Next LT Pro" w:cs="Avenir Next LT Pro"/>
          <w:b w:val="1"/>
          <w:bCs w:val="1"/>
          <w:color w:val="000000" w:themeColor="text1" w:themeTint="FF" w:themeShade="FF"/>
          <w:sz w:val="22"/>
          <w:szCs w:val="22"/>
        </w:rPr>
        <w:t xml:space="preserve"> </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En territorio nacional, la realidad de muchas familias se enfrenta a un desafío creciente: </w:t>
      </w:r>
      <w:r w:rsidRPr="15B414DF" w:rsidR="4AE89B2F">
        <w:rPr>
          <w:rFonts w:ascii="Avenir Next LT Pro" w:hAnsi="Avenir Next LT Pro" w:eastAsia="Avenir Next LT Pro" w:cs="Avenir Next LT Pro"/>
          <w:b w:val="1"/>
          <w:bCs w:val="1"/>
          <w:color w:val="000000" w:themeColor="text1" w:themeTint="FF" w:themeShade="FF"/>
          <w:sz w:val="22"/>
          <w:szCs w:val="22"/>
        </w:rPr>
        <w:t xml:space="preserve">lograr seguridad financiera y patrimonial </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en un entorno de </w:t>
      </w:r>
      <w:r w:rsidRPr="15B414DF" w:rsidR="4AE89B2F">
        <w:rPr>
          <w:rFonts w:ascii="Avenir Next LT Pro" w:hAnsi="Avenir Next LT Pro" w:eastAsia="Avenir Next LT Pro" w:cs="Avenir Next LT Pro"/>
          <w:b w:val="1"/>
          <w:bCs w:val="1"/>
          <w:color w:val="000000" w:themeColor="text1" w:themeTint="FF" w:themeShade="FF"/>
          <w:sz w:val="22"/>
          <w:szCs w:val="22"/>
        </w:rPr>
        <w:t>escasa cultura de ahorro y prevención</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 La falta de </w:t>
      </w:r>
      <w:r w:rsidRPr="15B414DF" w:rsidR="4AE89B2F">
        <w:rPr>
          <w:rFonts w:ascii="Avenir Next LT Pro" w:hAnsi="Avenir Next LT Pro" w:eastAsia="Avenir Next LT Pro" w:cs="Avenir Next LT Pro"/>
          <w:b w:val="1"/>
          <w:bCs w:val="1"/>
          <w:color w:val="000000" w:themeColor="text1" w:themeTint="FF" w:themeShade="FF"/>
          <w:sz w:val="22"/>
          <w:szCs w:val="22"/>
        </w:rPr>
        <w:t>organización patrimonial</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 ha dejado a millones de personas en una posición vulnerable, sin los recursos necesarios para </w:t>
      </w:r>
      <w:r w:rsidRPr="15B414DF" w:rsidR="4AE89B2F">
        <w:rPr>
          <w:rFonts w:ascii="Avenir Next LT Pro" w:hAnsi="Avenir Next LT Pro" w:eastAsia="Avenir Next LT Pro" w:cs="Avenir Next LT Pro"/>
          <w:b w:val="1"/>
          <w:bCs w:val="1"/>
          <w:color w:val="000000" w:themeColor="text1" w:themeTint="FF" w:themeShade="FF"/>
          <w:sz w:val="22"/>
          <w:szCs w:val="22"/>
        </w:rPr>
        <w:t>cubrir imprevistos</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 y </w:t>
      </w:r>
      <w:r w:rsidRPr="15B414DF" w:rsidR="4AE89B2F">
        <w:rPr>
          <w:rFonts w:ascii="Avenir Next LT Pro" w:hAnsi="Avenir Next LT Pro" w:eastAsia="Avenir Next LT Pro" w:cs="Avenir Next LT Pro"/>
          <w:b w:val="1"/>
          <w:bCs w:val="1"/>
          <w:color w:val="000000" w:themeColor="text1" w:themeTint="FF" w:themeShade="FF"/>
          <w:sz w:val="22"/>
          <w:szCs w:val="22"/>
        </w:rPr>
        <w:t>garantizar el futuro de sus seres queridos</w:t>
      </w:r>
      <w:r w:rsidRPr="15B414DF" w:rsidR="4AE89B2F">
        <w:rPr>
          <w:rFonts w:ascii="Avenir Next LT Pro" w:hAnsi="Avenir Next LT Pro" w:eastAsia="Avenir Next LT Pro" w:cs="Avenir Next LT Pro"/>
          <w:b w:val="0"/>
          <w:bCs w:val="0"/>
          <w:color w:val="000000" w:themeColor="text1" w:themeTint="FF" w:themeShade="FF"/>
          <w:sz w:val="22"/>
          <w:szCs w:val="22"/>
        </w:rPr>
        <w:t>. Datos recientes de la</w:t>
      </w:r>
      <w:r w:rsidRPr="15B414DF" w:rsidR="4AE89B2F">
        <w:rPr>
          <w:rFonts w:ascii="Avenir Next LT Pro" w:hAnsi="Avenir Next LT Pro" w:eastAsia="Avenir Next LT Pro" w:cs="Avenir Next LT Pro"/>
          <w:b w:val="1"/>
          <w:bCs w:val="1"/>
          <w:color w:val="000000" w:themeColor="text1" w:themeTint="FF" w:themeShade="FF"/>
          <w:sz w:val="22"/>
          <w:szCs w:val="22"/>
        </w:rPr>
        <w:t xml:space="preserve"> Encuesta Nacional sobre Salud Financiera</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 (</w:t>
      </w:r>
      <w:hyperlink r:id="Rff2d03057aa04ba0">
        <w:r w:rsidRPr="15B414DF" w:rsidR="4AE89B2F">
          <w:rPr>
            <w:rStyle w:val="Hipervnculo"/>
            <w:rFonts w:ascii="Avenir Next LT Pro" w:hAnsi="Avenir Next LT Pro" w:eastAsia="Avenir Next LT Pro" w:cs="Avenir Next LT Pro"/>
            <w:b w:val="0"/>
            <w:bCs w:val="0"/>
            <w:sz w:val="22"/>
            <w:szCs w:val="22"/>
          </w:rPr>
          <w:t>ENSAFI</w:t>
        </w:r>
      </w:hyperlink>
      <w:r w:rsidRPr="15B414DF" w:rsidR="4AE89B2F">
        <w:rPr>
          <w:rFonts w:ascii="Avenir Next LT Pro" w:hAnsi="Avenir Next LT Pro" w:eastAsia="Avenir Next LT Pro" w:cs="Avenir Next LT Pro"/>
          <w:b w:val="0"/>
          <w:bCs w:val="0"/>
          <w:color w:val="000000" w:themeColor="text1" w:themeTint="FF" w:themeShade="FF"/>
          <w:sz w:val="22"/>
          <w:szCs w:val="22"/>
        </w:rPr>
        <w:t xml:space="preserve">) 2023 revelan que solo el 52% de los mexicanos mayores de 18 años posee algún tipo de ahorro, con una marcada diferencia entre mujeres (49.3%) y hombres (55.2%). </w:t>
      </w:r>
      <w:r w:rsidRPr="15B414DF" w:rsidR="4AE89B2F">
        <w:rPr>
          <w:rFonts w:ascii="Avenir Next LT Pro" w:hAnsi="Avenir Next LT Pro" w:eastAsia="Avenir Next LT Pro" w:cs="Avenir Next LT Pro"/>
          <w:b w:val="0"/>
          <w:bCs w:val="0"/>
          <w:color w:val="000000" w:themeColor="text1" w:themeTint="FF" w:themeShade="FF"/>
          <w:sz w:val="22"/>
          <w:szCs w:val="22"/>
        </w:rPr>
        <w:t xml:space="preserve">La situación es aún más alarmante ante una emergencia, ya que apenas el 35.9% de la población cuenta con fondos suficientes para afrontarla, </w:t>
      </w:r>
      <w:r w:rsidRPr="15B414DF" w:rsidR="46648A8D">
        <w:rPr>
          <w:rFonts w:ascii="Avenir Next LT Pro" w:hAnsi="Avenir Next LT Pro" w:eastAsia="Avenir Next LT Pro" w:cs="Avenir Next LT Pro"/>
          <w:b w:val="0"/>
          <w:bCs w:val="0"/>
          <w:color w:val="000000" w:themeColor="text1" w:themeTint="FF" w:themeShade="FF"/>
          <w:sz w:val="22"/>
          <w:szCs w:val="22"/>
        </w:rPr>
        <w:t>mientras que el 63.2% recurre a ayuda económica de familiares en situaciones de urgencia.</w:t>
      </w:r>
    </w:p>
    <w:p w:rsidR="0ADF9B44" w:rsidP="207CE0A3" w:rsidRDefault="0ADF9B44" w14:paraId="05865F1B" w14:textId="0D56303D">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Para apoyar a enfrentar esta realidad, surge </w:t>
      </w:r>
      <w:hyperlink r:id="Rbb290c8fdcbf4d54">
        <w:r w:rsidRPr="207CE0A3" w:rsidR="3720DA68">
          <w:rPr>
            <w:rStyle w:val="Hipervnculo"/>
            <w:rFonts w:ascii="Avenir Next LT Pro" w:hAnsi="Avenir Next LT Pro" w:eastAsia="Avenir Next LT Pro" w:cs="Avenir Next LT Pro"/>
            <w:b w:val="0"/>
            <w:bCs w:val="0"/>
            <w:sz w:val="22"/>
            <w:szCs w:val="22"/>
          </w:rPr>
          <w:t>Mi Legado</w:t>
        </w:r>
      </w:hyperlink>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plataforma integral diseñada para promover la organización y la cultura de la prevención en México. </w:t>
      </w:r>
      <w:r w:rsidRPr="207CE0A3" w:rsidR="30F06235">
        <w:rPr>
          <w:rFonts w:ascii="Avenir Next LT Pro" w:hAnsi="Avenir Next LT Pro" w:eastAsia="Avenir Next LT Pro" w:cs="Avenir Next LT Pro"/>
          <w:b w:val="0"/>
          <w:bCs w:val="0"/>
          <w:color w:val="000000" w:themeColor="text1" w:themeTint="FF" w:themeShade="FF"/>
          <w:sz w:val="22"/>
          <w:szCs w:val="22"/>
        </w:rPr>
        <w:t xml:space="preserve">Esta </w:t>
      </w:r>
      <w:r w:rsidRPr="207CE0A3" w:rsidR="3720DA68">
        <w:rPr>
          <w:rFonts w:ascii="Avenir Next LT Pro" w:hAnsi="Avenir Next LT Pro" w:eastAsia="Avenir Next LT Pro" w:cs="Avenir Next LT Pro"/>
          <w:b w:val="1"/>
          <w:bCs w:val="1"/>
          <w:color w:val="000000" w:themeColor="text1" w:themeTint="FF" w:themeShade="FF"/>
          <w:sz w:val="22"/>
          <w:szCs w:val="22"/>
        </w:rPr>
        <w:t xml:space="preserve">herramienta </w:t>
      </w:r>
      <w:r w:rsidRPr="207CE0A3" w:rsidR="073E14E6">
        <w:rPr>
          <w:rFonts w:ascii="Avenir Next LT Pro" w:hAnsi="Avenir Next LT Pro" w:eastAsia="Avenir Next LT Pro" w:cs="Avenir Next LT Pro"/>
          <w:b w:val="1"/>
          <w:bCs w:val="1"/>
          <w:i w:val="1"/>
          <w:iCs w:val="1"/>
          <w:color w:val="000000" w:themeColor="text1" w:themeTint="FF" w:themeShade="FF"/>
          <w:sz w:val="22"/>
          <w:szCs w:val="22"/>
        </w:rPr>
        <w:t>phygital</w:t>
      </w:r>
      <w:r w:rsidRPr="207CE0A3" w:rsidR="073E14E6">
        <w:rPr>
          <w:rFonts w:ascii="Avenir Next LT Pro" w:hAnsi="Avenir Next LT Pro" w:eastAsia="Avenir Next LT Pro" w:cs="Avenir Next LT Pro"/>
          <w:b w:val="1"/>
          <w:bCs w:val="1"/>
          <w:i w:val="1"/>
          <w:iCs w:val="1"/>
          <w:color w:val="000000" w:themeColor="text1" w:themeTint="FF" w:themeShade="FF"/>
          <w:sz w:val="22"/>
          <w:szCs w:val="22"/>
        </w:rPr>
        <w:t xml:space="preserve"> </w:t>
      </w:r>
      <w:r w:rsidRPr="207CE0A3" w:rsidR="5953270B">
        <w:rPr>
          <w:rFonts w:ascii="Avenir Next LT Pro" w:hAnsi="Avenir Next LT Pro" w:eastAsia="Avenir Next LT Pro" w:cs="Avenir Next LT Pro"/>
          <w:b w:val="1"/>
          <w:bCs w:val="1"/>
          <w:color w:val="000000" w:themeColor="text1" w:themeTint="FF" w:themeShade="FF"/>
          <w:sz w:val="22"/>
          <w:szCs w:val="22"/>
        </w:rPr>
        <w:t xml:space="preserve">se </w:t>
      </w:r>
      <w:r w:rsidRPr="207CE0A3" w:rsidR="3720DA68">
        <w:rPr>
          <w:rFonts w:ascii="Avenir Next LT Pro" w:hAnsi="Avenir Next LT Pro" w:eastAsia="Avenir Next LT Pro" w:cs="Avenir Next LT Pro"/>
          <w:b w:val="1"/>
          <w:bCs w:val="1"/>
          <w:color w:val="000000" w:themeColor="text1" w:themeTint="FF" w:themeShade="FF"/>
          <w:sz w:val="22"/>
          <w:szCs w:val="22"/>
        </w:rPr>
        <w:t>enfoca en facilitar la gestión del patrimonio familiar</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w:t>
      </w:r>
      <w:r w:rsidRPr="207CE0A3" w:rsidR="309C59C8">
        <w:rPr>
          <w:rFonts w:ascii="Avenir Next LT Pro" w:hAnsi="Avenir Next LT Pro" w:eastAsia="Avenir Next LT Pro" w:cs="Avenir Next LT Pro"/>
          <w:b w:val="0"/>
          <w:bCs w:val="0"/>
          <w:color w:val="000000" w:themeColor="text1" w:themeTint="FF" w:themeShade="FF"/>
          <w:sz w:val="22"/>
          <w:szCs w:val="22"/>
        </w:rPr>
        <w:t>lo que</w:t>
      </w:r>
      <w:r w:rsidRPr="207CE0A3" w:rsidR="2359F22A">
        <w:rPr>
          <w:rFonts w:ascii="Avenir Next LT Pro" w:hAnsi="Avenir Next LT Pro" w:eastAsia="Avenir Next LT Pro" w:cs="Avenir Next LT Pro"/>
          <w:b w:val="0"/>
          <w:bCs w:val="0"/>
          <w:color w:val="000000" w:themeColor="text1" w:themeTint="FF" w:themeShade="FF"/>
          <w:sz w:val="22"/>
          <w:szCs w:val="22"/>
        </w:rPr>
        <w:t xml:space="preserve"> permite</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a los usuarios </w:t>
      </w:r>
      <w:r w:rsidRPr="207CE0A3" w:rsidR="3720DA68">
        <w:rPr>
          <w:rFonts w:ascii="Avenir Next LT Pro" w:hAnsi="Avenir Next LT Pro" w:eastAsia="Avenir Next LT Pro" w:cs="Avenir Next LT Pro"/>
          <w:b w:val="1"/>
          <w:bCs w:val="1"/>
          <w:color w:val="000000" w:themeColor="text1" w:themeTint="FF" w:themeShade="FF"/>
          <w:sz w:val="22"/>
          <w:szCs w:val="22"/>
        </w:rPr>
        <w:t>centralizar documentos</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esenciales en un </w:t>
      </w:r>
      <w:r w:rsidRPr="207CE0A3" w:rsidR="3720DA68">
        <w:rPr>
          <w:rFonts w:ascii="Avenir Next LT Pro" w:hAnsi="Avenir Next LT Pro" w:eastAsia="Avenir Next LT Pro" w:cs="Avenir Next LT Pro"/>
          <w:b w:val="1"/>
          <w:bCs w:val="1"/>
          <w:color w:val="000000" w:themeColor="text1" w:themeTint="FF" w:themeShade="FF"/>
          <w:sz w:val="22"/>
          <w:szCs w:val="22"/>
        </w:rPr>
        <w:t>entorno seguro y fácil de usar</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Mi Legado responde a una necesidad clave en el país: la falta de una cultura de organización y previsión, factores fundamentales para que las familias puedan resolver trámites de manera eficiente en momentos críticos. Esta </w:t>
      </w:r>
      <w:r w:rsidRPr="207CE0A3" w:rsidR="10BD53AE">
        <w:rPr>
          <w:rFonts w:ascii="Avenir Next LT Pro" w:hAnsi="Avenir Next LT Pro" w:eastAsia="Avenir Next LT Pro" w:cs="Avenir Next LT Pro"/>
          <w:b w:val="0"/>
          <w:bCs w:val="0"/>
          <w:color w:val="000000" w:themeColor="text1" w:themeTint="FF" w:themeShade="FF"/>
          <w:sz w:val="22"/>
          <w:szCs w:val="22"/>
        </w:rPr>
        <w:t>solución digital e impresa</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w:t>
      </w:r>
      <w:r w:rsidRPr="207CE0A3" w:rsidR="2275E8CF">
        <w:rPr>
          <w:rFonts w:ascii="Avenir Next LT Pro" w:hAnsi="Avenir Next LT Pro" w:eastAsia="Avenir Next LT Pro" w:cs="Avenir Next LT Pro"/>
          <w:b w:val="0"/>
          <w:bCs w:val="0"/>
          <w:color w:val="000000" w:themeColor="text1" w:themeTint="FF" w:themeShade="FF"/>
          <w:sz w:val="22"/>
          <w:szCs w:val="22"/>
        </w:rPr>
        <w:t>proporciona</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un</w:t>
      </w:r>
      <w:r w:rsidRPr="207CE0A3" w:rsidR="21203C83">
        <w:rPr>
          <w:rFonts w:ascii="Avenir Next LT Pro" w:hAnsi="Avenir Next LT Pro" w:eastAsia="Avenir Next LT Pro" w:cs="Avenir Next LT Pro"/>
          <w:b w:val="0"/>
          <w:bCs w:val="0"/>
          <w:color w:val="000000" w:themeColor="text1" w:themeTint="FF" w:themeShade="FF"/>
          <w:sz w:val="22"/>
          <w:szCs w:val="22"/>
        </w:rPr>
        <w:t xml:space="preserve"> instrumento </w:t>
      </w:r>
      <w:r w:rsidRPr="207CE0A3" w:rsidR="3720DA68">
        <w:rPr>
          <w:rFonts w:ascii="Avenir Next LT Pro" w:hAnsi="Avenir Next LT Pro" w:eastAsia="Avenir Next LT Pro" w:cs="Avenir Next LT Pro"/>
          <w:b w:val="0"/>
          <w:bCs w:val="0"/>
          <w:color w:val="000000" w:themeColor="text1" w:themeTint="FF" w:themeShade="FF"/>
          <w:sz w:val="22"/>
          <w:szCs w:val="22"/>
        </w:rPr>
        <w:t>práctic</w:t>
      </w:r>
      <w:r w:rsidRPr="207CE0A3" w:rsidR="75C6C988">
        <w:rPr>
          <w:rFonts w:ascii="Avenir Next LT Pro" w:hAnsi="Avenir Next LT Pro" w:eastAsia="Avenir Next LT Pro" w:cs="Avenir Next LT Pro"/>
          <w:b w:val="0"/>
          <w:bCs w:val="0"/>
          <w:color w:val="000000" w:themeColor="text1" w:themeTint="FF" w:themeShade="FF"/>
          <w:sz w:val="22"/>
          <w:szCs w:val="22"/>
        </w:rPr>
        <w:t>o</w:t>
      </w:r>
      <w:r w:rsidRPr="207CE0A3" w:rsidR="3720DA68">
        <w:rPr>
          <w:rFonts w:ascii="Avenir Next LT Pro" w:hAnsi="Avenir Next LT Pro" w:eastAsia="Avenir Next LT Pro" w:cs="Avenir Next LT Pro"/>
          <w:b w:val="0"/>
          <w:bCs w:val="0"/>
          <w:color w:val="000000" w:themeColor="text1" w:themeTint="FF" w:themeShade="FF"/>
          <w:sz w:val="22"/>
          <w:szCs w:val="22"/>
        </w:rPr>
        <w:t xml:space="preserve"> que permite tener a mano documentos importantes, como testamentos, información financiera, seguros y voluntades anticipadas, organizados en categorías que simplifican su localización.</w:t>
      </w:r>
    </w:p>
    <w:p w:rsidR="3A08639C" w:rsidP="15B414DF" w:rsidRDefault="3A08639C" w14:paraId="4E58922F" w14:textId="32A87688">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1"/>
          <w:bCs w:val="1"/>
          <w:color w:val="000000" w:themeColor="text1" w:themeTint="FF" w:themeShade="FF"/>
          <w:sz w:val="22"/>
          <w:szCs w:val="22"/>
        </w:rPr>
      </w:pPr>
      <w:r w:rsidRPr="15B414DF" w:rsidR="6E577D76">
        <w:rPr>
          <w:rFonts w:ascii="Avenir Next LT Pro" w:hAnsi="Avenir Next LT Pro" w:eastAsia="Avenir Next LT Pro" w:cs="Avenir Next LT Pro"/>
          <w:b w:val="0"/>
          <w:bCs w:val="0"/>
          <w:color w:val="000000" w:themeColor="text1" w:themeTint="FF" w:themeShade="FF"/>
          <w:sz w:val="22"/>
          <w:szCs w:val="22"/>
        </w:rPr>
        <w:t>“</w:t>
      </w:r>
      <w:r w:rsidRPr="15B414DF" w:rsidR="6E577D76">
        <w:rPr>
          <w:rFonts w:ascii="Avenir Next LT Pro" w:hAnsi="Avenir Next LT Pro" w:eastAsia="Avenir Next LT Pro" w:cs="Avenir Next LT Pro"/>
          <w:b w:val="0"/>
          <w:bCs w:val="0"/>
          <w:i w:val="1"/>
          <w:iCs w:val="1"/>
          <w:color w:val="000000" w:themeColor="text1" w:themeTint="FF" w:themeShade="FF"/>
          <w:sz w:val="22"/>
          <w:szCs w:val="22"/>
        </w:rPr>
        <w:t>Mi Legado nace de la urgencia por crear una cultura de organización en México. La falta de previsión es un desafío que enfrentan muchas familias, y esta herramienta busca facilitarles el proceso de resguardar sus documentos importantes de una manera accesible y segura. Nuestro objetivo es que más mexicanos encuentren</w:t>
      </w:r>
      <w:r w:rsidRPr="15B414DF" w:rsidR="687367C4">
        <w:rPr>
          <w:rFonts w:ascii="Avenir Next LT Pro" w:hAnsi="Avenir Next LT Pro" w:eastAsia="Avenir Next LT Pro" w:cs="Avenir Next LT Pro"/>
          <w:b w:val="0"/>
          <w:bCs w:val="0"/>
          <w:i w:val="1"/>
          <w:iCs w:val="1"/>
          <w:color w:val="000000" w:themeColor="text1" w:themeTint="FF" w:themeShade="FF"/>
          <w:sz w:val="22"/>
          <w:szCs w:val="22"/>
        </w:rPr>
        <w:t xml:space="preserve"> </w:t>
      </w:r>
      <w:r w:rsidRPr="15B414DF" w:rsidR="6E577D76">
        <w:rPr>
          <w:rFonts w:ascii="Avenir Next LT Pro" w:hAnsi="Avenir Next LT Pro" w:eastAsia="Avenir Next LT Pro" w:cs="Avenir Next LT Pro"/>
          <w:b w:val="0"/>
          <w:bCs w:val="0"/>
          <w:i w:val="1"/>
          <w:iCs w:val="1"/>
          <w:color w:val="000000" w:themeColor="text1" w:themeTint="FF" w:themeShade="FF"/>
          <w:sz w:val="22"/>
          <w:szCs w:val="22"/>
        </w:rPr>
        <w:t>un apoyo tangible para proteger su patrimonio</w:t>
      </w:r>
      <w:r w:rsidRPr="15B414DF" w:rsidR="41B2C358">
        <w:rPr>
          <w:rFonts w:ascii="Avenir Next LT Pro" w:hAnsi="Avenir Next LT Pro" w:eastAsia="Avenir Next LT Pro" w:cs="Avenir Next LT Pro"/>
          <w:b w:val="0"/>
          <w:bCs w:val="0"/>
          <w:i w:val="1"/>
          <w:iCs w:val="1"/>
          <w:color w:val="000000" w:themeColor="text1" w:themeTint="FF" w:themeShade="FF"/>
          <w:sz w:val="22"/>
          <w:szCs w:val="22"/>
        </w:rPr>
        <w:t>, así como de simplificar su vida</w:t>
      </w:r>
      <w:r w:rsidRPr="15B414DF" w:rsidR="6E577D76">
        <w:rPr>
          <w:rFonts w:ascii="Avenir Next LT Pro" w:hAnsi="Avenir Next LT Pro" w:eastAsia="Avenir Next LT Pro" w:cs="Avenir Next LT Pro"/>
          <w:b w:val="0"/>
          <w:bCs w:val="0"/>
          <w:color w:val="000000" w:themeColor="text1" w:themeTint="FF" w:themeShade="FF"/>
          <w:sz w:val="22"/>
          <w:szCs w:val="22"/>
        </w:rPr>
        <w:t>”, a</w:t>
      </w:r>
      <w:r w:rsidRPr="15B414DF" w:rsidR="29E6E368">
        <w:rPr>
          <w:rFonts w:ascii="Avenir Next LT Pro" w:hAnsi="Avenir Next LT Pro" w:eastAsia="Avenir Next LT Pro" w:cs="Avenir Next LT Pro"/>
          <w:b w:val="0"/>
          <w:bCs w:val="0"/>
          <w:color w:val="000000" w:themeColor="text1" w:themeTint="FF" w:themeShade="FF"/>
          <w:sz w:val="22"/>
          <w:szCs w:val="22"/>
        </w:rPr>
        <w:t>segura</w:t>
      </w:r>
      <w:r w:rsidRPr="15B414DF" w:rsidR="6E577D76">
        <w:rPr>
          <w:rFonts w:ascii="Avenir Next LT Pro" w:hAnsi="Avenir Next LT Pro" w:eastAsia="Avenir Next LT Pro" w:cs="Avenir Next LT Pro"/>
          <w:b w:val="0"/>
          <w:bCs w:val="0"/>
          <w:color w:val="000000" w:themeColor="text1" w:themeTint="FF" w:themeShade="FF"/>
          <w:sz w:val="22"/>
          <w:szCs w:val="22"/>
        </w:rPr>
        <w:t xml:space="preserve"> </w:t>
      </w:r>
      <w:r w:rsidRPr="15B414DF" w:rsidR="6E577D76">
        <w:rPr>
          <w:rFonts w:ascii="Avenir Next LT Pro" w:hAnsi="Avenir Next LT Pro" w:eastAsia="Avenir Next LT Pro" w:cs="Avenir Next LT Pro"/>
          <w:b w:val="1"/>
          <w:bCs w:val="1"/>
          <w:color w:val="000000" w:themeColor="text1" w:themeTint="FF" w:themeShade="FF"/>
          <w:sz w:val="22"/>
          <w:szCs w:val="22"/>
        </w:rPr>
        <w:t>Doña Mayra González</w:t>
      </w:r>
      <w:r w:rsidRPr="15B414DF" w:rsidR="555DC451">
        <w:rPr>
          <w:rFonts w:ascii="Avenir Next LT Pro" w:hAnsi="Avenir Next LT Pro" w:eastAsia="Avenir Next LT Pro" w:cs="Avenir Next LT Pro"/>
          <w:b w:val="1"/>
          <w:bCs w:val="1"/>
          <w:color w:val="000000" w:themeColor="text1" w:themeTint="FF" w:themeShade="FF"/>
          <w:sz w:val="22"/>
          <w:szCs w:val="22"/>
        </w:rPr>
        <w:t xml:space="preserve"> Moreno</w:t>
      </w:r>
      <w:r w:rsidRPr="15B414DF" w:rsidR="6E577D76">
        <w:rPr>
          <w:rFonts w:ascii="Avenir Next LT Pro" w:hAnsi="Avenir Next LT Pro" w:eastAsia="Avenir Next LT Pro" w:cs="Avenir Next LT Pro"/>
          <w:b w:val="1"/>
          <w:bCs w:val="1"/>
          <w:color w:val="000000" w:themeColor="text1" w:themeTint="FF" w:themeShade="FF"/>
          <w:sz w:val="22"/>
          <w:szCs w:val="22"/>
        </w:rPr>
        <w:t>, directora y fundadora de Mi Legado</w:t>
      </w:r>
      <w:r w:rsidRPr="15B414DF" w:rsidR="6E577D76">
        <w:rPr>
          <w:rFonts w:ascii="Avenir Next LT Pro" w:hAnsi="Avenir Next LT Pro" w:eastAsia="Avenir Next LT Pro" w:cs="Avenir Next LT Pro"/>
          <w:b w:val="0"/>
          <w:bCs w:val="0"/>
          <w:color w:val="000000" w:themeColor="text1" w:themeTint="FF" w:themeShade="FF"/>
          <w:sz w:val="22"/>
          <w:szCs w:val="22"/>
        </w:rPr>
        <w:t>.</w:t>
      </w:r>
    </w:p>
    <w:p w:rsidR="3A08639C" w:rsidP="15B414DF" w:rsidRDefault="3A08639C" w14:paraId="4ED21704" w14:textId="24D82862">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1"/>
          <w:bCs w:val="1"/>
          <w:color w:val="000000" w:themeColor="text1" w:themeTint="FF" w:themeShade="FF"/>
          <w:sz w:val="22"/>
          <w:szCs w:val="22"/>
        </w:rPr>
      </w:pPr>
      <w:r w:rsidRPr="207CE0A3" w:rsidR="37E2484E">
        <w:rPr>
          <w:rFonts w:ascii="Avenir Next LT Pro" w:hAnsi="Avenir Next LT Pro" w:eastAsia="Avenir Next LT Pro" w:cs="Avenir Next LT Pro"/>
          <w:b w:val="1"/>
          <w:bCs w:val="1"/>
          <w:color w:val="000000" w:themeColor="text1" w:themeTint="FF" w:themeShade="FF"/>
          <w:sz w:val="22"/>
          <w:szCs w:val="22"/>
        </w:rPr>
        <w:t>¿Qué es Mi Legado y cómo funciona?</w:t>
      </w:r>
    </w:p>
    <w:p w:rsidR="5846DC76" w:rsidP="207CE0A3" w:rsidRDefault="5846DC76" w14:paraId="52C019EC" w14:textId="1679D424">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jc w:val="both"/>
        <w:rPr>
          <w:rFonts w:ascii="Avenir Next LT Pro" w:hAnsi="Avenir Next LT Pro" w:eastAsia="Avenir Next LT Pro" w:cs="Avenir Next LT Pro"/>
          <w:b w:val="0"/>
          <w:bCs w:val="0"/>
          <w:color w:val="000000" w:themeColor="text1" w:themeTint="FF" w:themeShade="FF"/>
          <w:sz w:val="22"/>
          <w:szCs w:val="22"/>
        </w:rPr>
      </w:pPr>
      <w:r w:rsidRPr="207CE0A3" w:rsidR="5846DC76">
        <w:rPr>
          <w:rFonts w:ascii="Avenir Next LT Pro" w:hAnsi="Avenir Next LT Pro" w:eastAsia="Avenir Next LT Pro" w:cs="Avenir Next LT Pro"/>
          <w:b w:val="0"/>
          <w:bCs w:val="0"/>
          <w:color w:val="000000" w:themeColor="text1" w:themeTint="FF" w:themeShade="FF"/>
          <w:sz w:val="22"/>
          <w:szCs w:val="22"/>
        </w:rPr>
        <w:t xml:space="preserve">Disponible en versiones impresa y digital, Mi Legado es una </w:t>
      </w:r>
      <w:r w:rsidRPr="207CE0A3" w:rsidR="5846DC76">
        <w:rPr>
          <w:rFonts w:ascii="Avenir Next LT Pro" w:hAnsi="Avenir Next LT Pro" w:eastAsia="Avenir Next LT Pro" w:cs="Avenir Next LT Pro"/>
          <w:b w:val="1"/>
          <w:bCs w:val="1"/>
          <w:color w:val="000000" w:themeColor="text1" w:themeTint="FF" w:themeShade="FF"/>
          <w:sz w:val="22"/>
          <w:szCs w:val="22"/>
        </w:rPr>
        <w:t xml:space="preserve">plataforma </w:t>
      </w:r>
      <w:r w:rsidRPr="207CE0A3" w:rsidR="5846DC76">
        <w:rPr>
          <w:rFonts w:ascii="Avenir Next LT Pro" w:hAnsi="Avenir Next LT Pro" w:eastAsia="Avenir Next LT Pro" w:cs="Avenir Next LT Pro"/>
          <w:b w:val="1"/>
          <w:bCs w:val="1"/>
          <w:i w:val="1"/>
          <w:iCs w:val="1"/>
          <w:color w:val="000000" w:themeColor="text1" w:themeTint="FF" w:themeShade="FF"/>
          <w:sz w:val="22"/>
          <w:szCs w:val="22"/>
        </w:rPr>
        <w:t>phygital</w:t>
      </w:r>
      <w:r w:rsidRPr="207CE0A3" w:rsidR="5846DC76">
        <w:rPr>
          <w:rFonts w:ascii="Avenir Next LT Pro" w:hAnsi="Avenir Next LT Pro" w:eastAsia="Avenir Next LT Pro" w:cs="Avenir Next LT Pro"/>
          <w:b w:val="1"/>
          <w:bCs w:val="1"/>
          <w:color w:val="000000" w:themeColor="text1" w:themeTint="FF" w:themeShade="FF"/>
          <w:sz w:val="22"/>
          <w:szCs w:val="22"/>
        </w:rPr>
        <w:t xml:space="preserve"> que combina lo mejor de las experiencias físicas y digitales</w:t>
      </w:r>
      <w:r w:rsidRPr="207CE0A3" w:rsidR="5846DC76">
        <w:rPr>
          <w:rFonts w:ascii="Avenir Next LT Pro" w:hAnsi="Avenir Next LT Pro" w:eastAsia="Avenir Next LT Pro" w:cs="Avenir Next LT Pro"/>
          <w:b w:val="0"/>
          <w:bCs w:val="0"/>
          <w:color w:val="000000" w:themeColor="text1" w:themeTint="FF" w:themeShade="FF"/>
          <w:sz w:val="22"/>
          <w:szCs w:val="22"/>
        </w:rPr>
        <w:t xml:space="preserve">, en línea con las tendencias actuales que buscan una interacción completa y personalizada. </w:t>
      </w:r>
      <w:r w:rsidRPr="207CE0A3" w:rsidR="42370836">
        <w:rPr>
          <w:rFonts w:ascii="Avenir Next LT Pro" w:hAnsi="Avenir Next LT Pro" w:eastAsia="Avenir Next LT Pro" w:cs="Avenir Next LT Pro"/>
          <w:b w:val="0"/>
          <w:bCs w:val="0"/>
          <w:color w:val="000000" w:themeColor="text1" w:themeTint="FF" w:themeShade="FF"/>
          <w:sz w:val="22"/>
          <w:szCs w:val="22"/>
        </w:rPr>
        <w:t xml:space="preserve">La experiencia </w:t>
      </w:r>
      <w:r w:rsidRPr="207CE0A3" w:rsidR="42370836">
        <w:rPr>
          <w:rFonts w:ascii="Avenir Next LT Pro" w:hAnsi="Avenir Next LT Pro" w:eastAsia="Avenir Next LT Pro" w:cs="Avenir Next LT Pro"/>
          <w:b w:val="0"/>
          <w:bCs w:val="0"/>
          <w:i w:val="1"/>
          <w:iCs w:val="1"/>
          <w:color w:val="000000" w:themeColor="text1" w:themeTint="FF" w:themeShade="FF"/>
          <w:sz w:val="22"/>
          <w:szCs w:val="22"/>
        </w:rPr>
        <w:t>phygital</w:t>
      </w:r>
      <w:r w:rsidRPr="207CE0A3" w:rsidR="42370836">
        <w:rPr>
          <w:rFonts w:ascii="Avenir Next LT Pro" w:hAnsi="Avenir Next LT Pro" w:eastAsia="Avenir Next LT Pro" w:cs="Avenir Next LT Pro"/>
          <w:b w:val="0"/>
          <w:bCs w:val="0"/>
          <w:color w:val="000000" w:themeColor="text1" w:themeTint="FF" w:themeShade="FF"/>
          <w:sz w:val="22"/>
          <w:szCs w:val="22"/>
        </w:rPr>
        <w:t>, cada vez más popular, responde a las demandas de los usuarios de hoy, quienes valoran la rapidez del entorno digital y la confiabilidad y estructura que ofrece el formato físico. Este enfoque une la inmediatez del acceso en línea con la organización de una carpeta tangible, brindando una herramienta de gestión documental ideal para cubrir las necesidades actuales de planificación y prevención.</w:t>
      </w:r>
    </w:p>
    <w:p w:rsidR="42370836" w:rsidP="207CE0A3" w:rsidRDefault="42370836" w14:paraId="7F3FD969" w14:textId="08CD4365">
      <w:pPr>
        <w:pStyle w:val="Normal"/>
        <w:widowControl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jc w:val="both"/>
      </w:pPr>
      <w:r w:rsidRPr="207CE0A3" w:rsidR="42370836">
        <w:rPr>
          <w:rFonts w:ascii="Avenir Next LT Pro" w:hAnsi="Avenir Next LT Pro" w:eastAsia="Avenir Next LT Pro" w:cs="Avenir Next LT Pro"/>
          <w:b w:val="0"/>
          <w:bCs w:val="0"/>
          <w:color w:val="000000" w:themeColor="text1" w:themeTint="FF" w:themeShade="FF"/>
          <w:sz w:val="22"/>
          <w:szCs w:val="22"/>
        </w:rPr>
        <w:t xml:space="preserve">Mi Legado se presenta en un formato versátil que incluye una carpeta física y un libro de trabajo diseñados para clasificar información de manera intuitiva, junto con una versión digital que permite acceso seguro a datos esenciales. Este sistema dual adapta el uso a las preferencias de cada usuario, aprovechando las ventajas de los entornos </w:t>
      </w:r>
      <w:r w:rsidRPr="207CE0A3" w:rsidR="42370836">
        <w:rPr>
          <w:rFonts w:ascii="Avenir Next LT Pro" w:hAnsi="Avenir Next LT Pro" w:eastAsia="Avenir Next LT Pro" w:cs="Avenir Next LT Pro"/>
          <w:b w:val="0"/>
          <w:bCs w:val="0"/>
          <w:i w:val="1"/>
          <w:iCs w:val="1"/>
          <w:color w:val="000000" w:themeColor="text1" w:themeTint="FF" w:themeShade="FF"/>
          <w:sz w:val="22"/>
          <w:szCs w:val="22"/>
        </w:rPr>
        <w:t>phygital</w:t>
      </w:r>
      <w:r w:rsidRPr="207CE0A3" w:rsidR="42370836">
        <w:rPr>
          <w:rFonts w:ascii="Avenir Next LT Pro" w:hAnsi="Avenir Next LT Pro" w:eastAsia="Avenir Next LT Pro" w:cs="Avenir Next LT Pro"/>
          <w:b w:val="0"/>
          <w:bCs w:val="0"/>
          <w:i w:val="1"/>
          <w:iCs w:val="1"/>
          <w:color w:val="000000" w:themeColor="text1" w:themeTint="FF" w:themeShade="FF"/>
          <w:sz w:val="22"/>
          <w:szCs w:val="22"/>
        </w:rPr>
        <w:t xml:space="preserve"> </w:t>
      </w:r>
      <w:r w:rsidRPr="207CE0A3" w:rsidR="42370836">
        <w:rPr>
          <w:rFonts w:ascii="Avenir Next LT Pro" w:hAnsi="Avenir Next LT Pro" w:eastAsia="Avenir Next LT Pro" w:cs="Avenir Next LT Pro"/>
          <w:b w:val="0"/>
          <w:bCs w:val="0"/>
          <w:color w:val="000000" w:themeColor="text1" w:themeTint="FF" w:themeShade="FF"/>
          <w:sz w:val="22"/>
          <w:szCs w:val="22"/>
        </w:rPr>
        <w:t>que hoy redefinen la experiencia del consumidor al unir lo físico y lo digital. La carpeta física y el libro están organizados en secciones para centralizar registros importantes, como números de seguridad social, datos médicos, propiedades, inmuebles y cuentas por pagar, mientras que la plataforma digital utiliza protocolos avanzados de seguridad que protegen la confidencialidad de la información.</w:t>
      </w:r>
    </w:p>
    <w:p w:rsidR="3A08639C" w:rsidP="15B414DF" w:rsidRDefault="3A08639C" w14:paraId="6ED6221F" w14:textId="57A53077">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jc w:val="both"/>
        <w:rPr>
          <w:rFonts w:ascii="Avenir Next LT Pro" w:hAnsi="Avenir Next LT Pro" w:eastAsia="Avenir Next LT Pro" w:cs="Avenir Next LT Pro"/>
          <w:b w:val="1"/>
          <w:bCs w:val="1"/>
          <w:color w:val="000000" w:themeColor="text1" w:themeTint="FF" w:themeShade="FF"/>
          <w:sz w:val="22"/>
          <w:szCs w:val="22"/>
        </w:rPr>
      </w:pPr>
      <w:r w:rsidRPr="15B414DF" w:rsidR="41ABA897">
        <w:rPr>
          <w:rFonts w:ascii="Avenir Next LT Pro" w:hAnsi="Avenir Next LT Pro" w:eastAsia="Avenir Next LT Pro" w:cs="Avenir Next LT Pro"/>
          <w:b w:val="1"/>
          <w:bCs w:val="1"/>
          <w:color w:val="000000" w:themeColor="text1" w:themeTint="FF" w:themeShade="FF"/>
          <w:sz w:val="22"/>
          <w:szCs w:val="22"/>
        </w:rPr>
        <w:t xml:space="preserve">La importancia de un cambio cultural </w:t>
      </w:r>
      <w:r w:rsidRPr="15B414DF" w:rsidR="3E23883E">
        <w:rPr>
          <w:rFonts w:ascii="Avenir Next LT Pro" w:hAnsi="Avenir Next LT Pro" w:eastAsia="Avenir Next LT Pro" w:cs="Avenir Next LT Pro"/>
          <w:b w:val="1"/>
          <w:bCs w:val="1"/>
          <w:color w:val="000000" w:themeColor="text1" w:themeTint="FF" w:themeShade="FF"/>
          <w:sz w:val="22"/>
          <w:szCs w:val="22"/>
        </w:rPr>
        <w:t xml:space="preserve">de </w:t>
      </w:r>
      <w:r w:rsidRPr="15B414DF" w:rsidR="41ABA897">
        <w:rPr>
          <w:rFonts w:ascii="Avenir Next LT Pro" w:hAnsi="Avenir Next LT Pro" w:eastAsia="Avenir Next LT Pro" w:cs="Avenir Next LT Pro"/>
          <w:b w:val="1"/>
          <w:bCs w:val="1"/>
          <w:color w:val="000000" w:themeColor="text1" w:themeTint="FF" w:themeShade="FF"/>
          <w:sz w:val="22"/>
          <w:szCs w:val="22"/>
        </w:rPr>
        <w:t xml:space="preserve">la </w:t>
      </w:r>
      <w:r w:rsidRPr="15B414DF" w:rsidR="5EDE5C80">
        <w:rPr>
          <w:rFonts w:ascii="Avenir Next LT Pro" w:hAnsi="Avenir Next LT Pro" w:eastAsia="Avenir Next LT Pro" w:cs="Avenir Next LT Pro"/>
          <w:b w:val="1"/>
          <w:bCs w:val="1"/>
          <w:color w:val="000000" w:themeColor="text1" w:themeTint="FF" w:themeShade="FF"/>
          <w:sz w:val="22"/>
          <w:szCs w:val="22"/>
        </w:rPr>
        <w:t xml:space="preserve">prevención y </w:t>
      </w:r>
      <w:r w:rsidRPr="15B414DF" w:rsidR="41ABA897">
        <w:rPr>
          <w:rFonts w:ascii="Avenir Next LT Pro" w:hAnsi="Avenir Next LT Pro" w:eastAsia="Avenir Next LT Pro" w:cs="Avenir Next LT Pro"/>
          <w:b w:val="1"/>
          <w:bCs w:val="1"/>
          <w:color w:val="000000" w:themeColor="text1" w:themeTint="FF" w:themeShade="FF"/>
          <w:sz w:val="22"/>
          <w:szCs w:val="22"/>
        </w:rPr>
        <w:t xml:space="preserve">organización </w:t>
      </w:r>
    </w:p>
    <w:p w:rsidR="67961FA3" w:rsidP="15B414DF" w:rsidRDefault="065A8DD0" w14:paraId="0BAA1C3E" w14:textId="3E580EAE">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15B414DF" w:rsidR="38A8ECED">
        <w:rPr>
          <w:rFonts w:ascii="Avenir Next LT Pro" w:hAnsi="Avenir Next LT Pro" w:eastAsia="Avenir Next LT Pro" w:cs="Avenir Next LT Pro"/>
          <w:b w:val="0"/>
          <w:bCs w:val="0"/>
          <w:color w:val="000000" w:themeColor="text1" w:themeTint="FF" w:themeShade="FF"/>
          <w:sz w:val="22"/>
          <w:szCs w:val="22"/>
        </w:rPr>
        <w:t xml:space="preserve">La sociedad mexicana </w:t>
      </w:r>
      <w:r w:rsidRPr="15B414DF" w:rsidR="2DA6D8CA">
        <w:rPr>
          <w:rFonts w:ascii="Avenir Next LT Pro" w:hAnsi="Avenir Next LT Pro" w:eastAsia="Avenir Next LT Pro" w:cs="Avenir Next LT Pro"/>
          <w:b w:val="0"/>
          <w:bCs w:val="0"/>
          <w:color w:val="000000" w:themeColor="text1" w:themeTint="FF" w:themeShade="FF"/>
          <w:sz w:val="22"/>
          <w:szCs w:val="22"/>
        </w:rPr>
        <w:t xml:space="preserve">enfrenta el reto de fomentar una cultura de previsión y organización familiar para asegurar que las nuevas generaciones cuenten con las herramientas necesarias para enfrentar el futuro. </w:t>
      </w:r>
      <w:r w:rsidRPr="15B414DF" w:rsidR="783BD7BA">
        <w:rPr>
          <w:rFonts w:ascii="Avenir Next LT Pro" w:hAnsi="Avenir Next LT Pro" w:eastAsia="Avenir Next LT Pro" w:cs="Avenir Next LT Pro"/>
          <w:b w:val="0"/>
          <w:bCs w:val="0"/>
          <w:color w:val="000000" w:themeColor="text1" w:themeTint="FF" w:themeShade="FF"/>
          <w:sz w:val="22"/>
          <w:szCs w:val="22"/>
        </w:rPr>
        <w:t>De acuerdo con</w:t>
      </w:r>
      <w:r w:rsidRPr="15B414DF" w:rsidR="2DA6D8CA">
        <w:rPr>
          <w:rFonts w:ascii="Avenir Next LT Pro" w:hAnsi="Avenir Next LT Pro" w:eastAsia="Avenir Next LT Pro" w:cs="Avenir Next LT Pro"/>
          <w:b w:val="0"/>
          <w:bCs w:val="0"/>
          <w:color w:val="000000" w:themeColor="text1" w:themeTint="FF" w:themeShade="FF"/>
          <w:sz w:val="22"/>
          <w:szCs w:val="22"/>
        </w:rPr>
        <w:t xml:space="preserve"> la 8ª </w:t>
      </w:r>
      <w:hyperlink r:id="R34760378976f4722">
        <w:r w:rsidRPr="15B414DF" w:rsidR="2DA6D8CA">
          <w:rPr>
            <w:rStyle w:val="Hipervnculo"/>
            <w:rFonts w:ascii="Avenir Next LT Pro" w:hAnsi="Avenir Next LT Pro" w:eastAsia="Avenir Next LT Pro" w:cs="Avenir Next LT Pro"/>
            <w:b w:val="0"/>
            <w:bCs w:val="0"/>
            <w:sz w:val="22"/>
            <w:szCs w:val="22"/>
          </w:rPr>
          <w:t>Encuesta</w:t>
        </w:r>
      </w:hyperlink>
      <w:r w:rsidRPr="15B414DF" w:rsidR="2DA6D8CA">
        <w:rPr>
          <w:rFonts w:ascii="Avenir Next LT Pro" w:hAnsi="Avenir Next LT Pro" w:eastAsia="Avenir Next LT Pro" w:cs="Avenir Next LT Pro"/>
          <w:b w:val="0"/>
          <w:bCs w:val="0"/>
          <w:color w:val="000000" w:themeColor="text1" w:themeTint="FF" w:themeShade="FF"/>
          <w:sz w:val="22"/>
          <w:szCs w:val="22"/>
        </w:rPr>
        <w:t xml:space="preserve"> de Servicios Notariales en la Ciudad de México 2020, solo el 20% de la población en la capital en edad de realizar un testamento ha cumplido con este trámite, mientras que, a nivel nacional, el porcentaje disminuye a un 6%. Esta falta de previsión patrimonial deja a muchas familias en una posición vulnerable, pues el acceso a documentos clave sigue siendo limitado.</w:t>
      </w:r>
    </w:p>
    <w:p w:rsidR="3792FF23" w:rsidP="207CE0A3" w:rsidRDefault="3792FF23" w14:paraId="1BC8D482" w14:textId="2AE7EA8A">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jc w:val="both"/>
        <w:rPr>
          <w:rFonts w:ascii="Avenir Next LT Pro" w:hAnsi="Avenir Next LT Pro" w:eastAsia="Avenir Next LT Pro" w:cs="Avenir Next LT Pro"/>
          <w:color w:val="000000" w:themeColor="text1" w:themeTint="FF" w:themeShade="FF"/>
          <w:sz w:val="20"/>
          <w:szCs w:val="20"/>
        </w:rPr>
      </w:pPr>
      <w:r w:rsidRPr="207CE0A3" w:rsidR="3792FF23">
        <w:rPr>
          <w:rFonts w:ascii="Avenir Next LT Pro" w:hAnsi="Avenir Next LT Pro" w:eastAsia="Avenir Next LT Pro" w:cs="Avenir Next LT Pro"/>
          <w:b w:val="0"/>
          <w:bCs w:val="0"/>
          <w:color w:val="000000" w:themeColor="text1" w:themeTint="FF" w:themeShade="FF"/>
          <w:sz w:val="22"/>
          <w:szCs w:val="22"/>
        </w:rPr>
        <w:t>"</w:t>
      </w:r>
      <w:r w:rsidRPr="207CE0A3" w:rsidR="3792FF23">
        <w:rPr>
          <w:rFonts w:ascii="Avenir Next LT Pro" w:hAnsi="Avenir Next LT Pro" w:eastAsia="Avenir Next LT Pro" w:cs="Avenir Next LT Pro"/>
          <w:b w:val="0"/>
          <w:bCs w:val="0"/>
          <w:i w:val="1"/>
          <w:iCs w:val="1"/>
          <w:color w:val="000000" w:themeColor="text1" w:themeTint="FF" w:themeShade="FF"/>
          <w:sz w:val="22"/>
          <w:szCs w:val="22"/>
        </w:rPr>
        <w:t xml:space="preserve">En México, necesitamos un cambio en nuestra forma de entender la organización y la previsión. La cultura de la prevención representa más que una medida práctica; es un acto de responsabilidad hacia nuestras familias y nuestro patrimonio. Adoptar estos hábitos permite responder con confianza a los desafíos de la vida y, al mismo tiempo, ayuda a concientizar a las nuevas generaciones sobre la importancia de planificar y dejar un legado positivo a nuestros seres queridos. </w:t>
      </w:r>
      <w:r w:rsidRPr="207CE0A3" w:rsidR="3792FF23">
        <w:rPr>
          <w:rFonts w:ascii="Avenir Next LT Pro" w:hAnsi="Avenir Next LT Pro" w:eastAsia="Avenir Next LT Pro" w:cs="Avenir Next LT Pro"/>
          <w:b w:val="0"/>
          <w:bCs w:val="0"/>
          <w:i w:val="1"/>
          <w:iCs w:val="1"/>
          <w:color w:val="000000" w:themeColor="text1" w:themeTint="FF" w:themeShade="FF"/>
          <w:sz w:val="22"/>
          <w:szCs w:val="22"/>
        </w:rPr>
        <w:t>Mi Legado nace precisamente para apoyar a las familias mexicanas en esta transformación</w:t>
      </w:r>
      <w:r w:rsidRPr="207CE0A3" w:rsidR="2929E60F">
        <w:rPr>
          <w:rFonts w:ascii="Avenir Next LT Pro" w:hAnsi="Avenir Next LT Pro" w:eastAsia="Avenir Next LT Pro" w:cs="Avenir Next LT Pro"/>
          <w:b w:val="0"/>
          <w:bCs w:val="0"/>
          <w:i w:val="1"/>
          <w:iCs w:val="1"/>
          <w:color w:val="000000" w:themeColor="text1" w:themeTint="FF" w:themeShade="FF"/>
          <w:sz w:val="22"/>
          <w:szCs w:val="22"/>
        </w:rPr>
        <w:t xml:space="preserve"> al diseñar </w:t>
      </w:r>
      <w:r w:rsidRPr="207CE0A3" w:rsidR="3792FF23">
        <w:rPr>
          <w:rFonts w:ascii="Avenir Next LT Pro" w:hAnsi="Avenir Next LT Pro" w:eastAsia="Avenir Next LT Pro" w:cs="Avenir Next LT Pro"/>
          <w:b w:val="0"/>
          <w:bCs w:val="0"/>
          <w:i w:val="1"/>
          <w:iCs w:val="1"/>
          <w:color w:val="000000" w:themeColor="text1" w:themeTint="FF" w:themeShade="FF"/>
          <w:sz w:val="22"/>
          <w:szCs w:val="22"/>
        </w:rPr>
        <w:t>una herramienta que facilita el orden y la tranquilidad que todos merecemos</w:t>
      </w:r>
      <w:r w:rsidRPr="207CE0A3" w:rsidR="3792FF23">
        <w:rPr>
          <w:rFonts w:ascii="Avenir Next LT Pro" w:hAnsi="Avenir Next LT Pro" w:eastAsia="Avenir Next LT Pro" w:cs="Avenir Next LT Pro"/>
          <w:b w:val="0"/>
          <w:bCs w:val="0"/>
          <w:color w:val="000000" w:themeColor="text1" w:themeTint="FF" w:themeShade="FF"/>
          <w:sz w:val="22"/>
          <w:szCs w:val="22"/>
        </w:rPr>
        <w:t>"</w:t>
      </w:r>
      <w:r w:rsidRPr="207CE0A3" w:rsidR="3A9E2101">
        <w:rPr>
          <w:rFonts w:ascii="Avenir Next LT Pro" w:hAnsi="Avenir Next LT Pro" w:eastAsia="Avenir Next LT Pro" w:cs="Avenir Next LT Pro"/>
          <w:b w:val="0"/>
          <w:bCs w:val="0"/>
          <w:color w:val="000000" w:themeColor="text1" w:themeTint="FF" w:themeShade="FF"/>
          <w:sz w:val="22"/>
          <w:szCs w:val="22"/>
        </w:rPr>
        <w:t>,</w:t>
      </w:r>
      <w:r w:rsidRPr="207CE0A3" w:rsidR="3792FF23">
        <w:rPr>
          <w:rFonts w:ascii="Avenir Next LT Pro" w:hAnsi="Avenir Next LT Pro" w:eastAsia="Avenir Next LT Pro" w:cs="Avenir Next LT Pro"/>
          <w:b w:val="0"/>
          <w:bCs w:val="0"/>
          <w:color w:val="000000" w:themeColor="text1" w:themeTint="FF" w:themeShade="FF"/>
          <w:sz w:val="22"/>
          <w:szCs w:val="22"/>
        </w:rPr>
        <w:t xml:space="preserve"> explica Doña Mayra.</w:t>
      </w:r>
    </w:p>
    <w:p w:rsidR="50776CAD" w:rsidP="207CE0A3" w:rsidRDefault="50776CAD" w14:paraId="5EEDB257" w14:textId="51969496">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jc w:val="both"/>
        <w:rPr>
          <w:rFonts w:ascii="Avenir Next LT Pro" w:hAnsi="Avenir Next LT Pro" w:eastAsia="Avenir Next LT Pro" w:cs="Avenir Next LT Pro"/>
          <w:color w:val="000000" w:themeColor="text1" w:themeTint="FF" w:themeShade="FF"/>
          <w:sz w:val="20"/>
          <w:szCs w:val="20"/>
        </w:rPr>
      </w:pPr>
      <w:r w:rsidRPr="207CE0A3" w:rsidR="50776CAD">
        <w:rPr>
          <w:rFonts w:ascii="Avenir Next LT Pro" w:hAnsi="Avenir Next LT Pro" w:eastAsia="Avenir Next LT Pro" w:cs="Avenir Next LT Pro"/>
          <w:b w:val="0"/>
          <w:bCs w:val="0"/>
          <w:color w:val="000000" w:themeColor="text1" w:themeTint="FF" w:themeShade="FF"/>
          <w:sz w:val="22"/>
          <w:szCs w:val="22"/>
        </w:rPr>
        <w:t xml:space="preserve">El libro de trabajo de Mi Legado ya está disponible </w:t>
      </w:r>
      <w:hyperlink w:anchor="products" r:id="R2285bd9d6aab4346">
        <w:r w:rsidRPr="207CE0A3" w:rsidR="50776CAD">
          <w:rPr>
            <w:rStyle w:val="Hipervnculo"/>
            <w:rFonts w:ascii="Avenir Next LT Pro" w:hAnsi="Avenir Next LT Pro" w:eastAsia="Avenir Next LT Pro" w:cs="Avenir Next LT Pro"/>
            <w:b w:val="0"/>
            <w:bCs w:val="0"/>
            <w:sz w:val="22"/>
            <w:szCs w:val="22"/>
          </w:rPr>
          <w:t>en línea</w:t>
        </w:r>
      </w:hyperlink>
      <w:r w:rsidRPr="207CE0A3" w:rsidR="2790AF3B">
        <w:rPr>
          <w:rFonts w:ascii="Avenir Next LT Pro" w:hAnsi="Avenir Next LT Pro" w:eastAsia="Avenir Next LT Pro" w:cs="Avenir Next LT Pro"/>
          <w:b w:val="0"/>
          <w:bCs w:val="0"/>
          <w:color w:val="000000" w:themeColor="text1" w:themeTint="FF" w:themeShade="FF"/>
          <w:sz w:val="22"/>
          <w:szCs w:val="22"/>
        </w:rPr>
        <w:t xml:space="preserve"> y en librerías Porrúa, ofreciendo un espacio para dejar instrucciones claras y específicas en áreas que un testamento tradicional no contempla. Con esta herramienta, los mexicanos tienen ahora una solución integral que promueve la previsión, facilita la planificación y brinda tranquilidad a cada familia.</w:t>
      </w:r>
    </w:p>
    <w:p w:rsidR="67961FA3" w:rsidP="15B414DF" w:rsidRDefault="065A8DD0" w14:paraId="2A1984A1" w14:textId="63463BB9">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jc w:val="center"/>
        <w:rPr>
          <w:rFonts w:ascii="Avenir Next LT Pro" w:hAnsi="Avenir Next LT Pro" w:eastAsia="Avenir Next LT Pro" w:cs="Avenir Next LT Pro"/>
          <w:color w:val="000000" w:themeColor="text1" w:themeTint="FF" w:themeShade="FF"/>
          <w:sz w:val="20"/>
          <w:szCs w:val="20"/>
        </w:rPr>
      </w:pPr>
      <w:r w:rsidRPr="15B414DF" w:rsidR="4A7250EC">
        <w:rPr>
          <w:rFonts w:ascii="Avenir Next LT Pro" w:hAnsi="Avenir Next LT Pro" w:eastAsia="Avenir Next LT Pro" w:cs="Avenir Next LT Pro"/>
          <w:color w:val="000000" w:themeColor="text1" w:themeTint="FF" w:themeShade="FF"/>
          <w:sz w:val="20"/>
          <w:szCs w:val="20"/>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w:t>
      </w:r>
      <w:r w:rsidRPr="27AFDE85">
        <w:rPr>
          <w:rFonts w:ascii="Avenir Next LT Pro" w:hAnsi="Avenir Next LT Pro" w:eastAsia="Avenir Next LT Pro" w:cs="Avenir Next LT Pro"/>
          <w:color w:val="262626" w:themeColor="text1" w:themeTint="D9"/>
          <w:sz w:val="20"/>
          <w:szCs w:val="20"/>
        </w:rPr>
        <w:lastRenderedPageBreak/>
        <w:t>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Para más información, visita: </w:t>
      </w:r>
      <w:hyperlink r:id="rId17">
        <w:r w:rsidRPr="44A2FE68">
          <w:rPr>
            <w:rStyle w:val="Hipervnculo"/>
            <w:rFonts w:ascii="Avenir Next LT Pro" w:hAnsi="Avenir Next LT Pro" w:eastAsia="Avenir Next LT Pro" w:cs="Avenir Next LT Pro"/>
            <w:color w:val="000000" w:themeColor="text1"/>
            <w:sz w:val="20"/>
            <w:szCs w:val="20"/>
          </w:rPr>
          <w:t>https://milegadoenorden.com.mx</w:t>
        </w:r>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Facebook: </w:t>
      </w:r>
      <w:hyperlink r:id="rId18">
        <w:r w:rsidRPr="44A2FE68">
          <w:rPr>
            <w:rStyle w:val="Hipervnculo"/>
            <w:rFonts w:ascii="Avenir Next LT Pro" w:hAnsi="Avenir Next LT Pro" w:eastAsia="Avenir Next LT Pro" w:cs="Avenir Next LT Pro"/>
            <w:color w:val="000000" w:themeColor="text1"/>
            <w:sz w:val="20"/>
            <w:szCs w:val="20"/>
          </w:rPr>
          <w:t>https://www.facebook.com/milegadomx</w:t>
        </w:r>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00274CAE">
        <w:rPr>
          <w:rFonts w:ascii="Avenir Next LT Pro" w:hAnsi="Avenir Next LT Pro" w:eastAsia="Avenir Next LT Pro" w:cs="Avenir Next LT Pro"/>
          <w:color w:val="262626" w:themeColor="text1" w:themeTint="D9"/>
          <w:sz w:val="20"/>
          <w:szCs w:val="20"/>
          <w:lang w:val="en-US"/>
        </w:rPr>
        <w:t xml:space="preserve">Instagram: </w:t>
      </w:r>
      <w:hyperlink r:id="rId19">
        <w:r w:rsidRPr="00274CAE">
          <w:rPr>
            <w:rStyle w:val="Hipervnculo"/>
            <w:rFonts w:ascii="Avenir Next LT Pro" w:hAnsi="Avenir Next LT Pro" w:eastAsia="Avenir Next LT Pro" w:cs="Avenir Next LT Pro"/>
            <w:color w:val="262626" w:themeColor="text1" w:themeTint="D9"/>
            <w:sz w:val="20"/>
            <w:szCs w:val="20"/>
            <w:lang w:val="en-US"/>
          </w:rPr>
          <w:t>https://www.instagram.com/milegadomx</w:t>
        </w:r>
      </w:hyperlink>
      <w:r w:rsidRPr="00274CAE">
        <w:rPr>
          <w:rFonts w:ascii="Avenir Next LT Pro" w:hAnsi="Avenir Next LT Pro" w:eastAsia="Avenir Next LT Pro" w:cs="Avenir Next LT Pro"/>
          <w:color w:val="262626" w:themeColor="text1" w:themeTint="D9"/>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r w:rsidRPr="00274CAE">
        <w:rPr>
          <w:rFonts w:ascii="Avenir Next LT Pro" w:hAnsi="Avenir Next LT Pro" w:eastAsia="Avenir Next LT Pro" w:cs="Avenir Next LT Pro"/>
          <w:b/>
          <w:bCs/>
          <w:color w:val="000000" w:themeColor="text1"/>
          <w:sz w:val="20"/>
          <w:szCs w:val="20"/>
          <w:lang w:val="en-US"/>
        </w:rPr>
        <w:t xml:space="preserve">Contactos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4A2FE68" w:rsidRDefault="00274CAE" w14:paraId="24CF6089" w14:textId="4712128D">
      <w:pPr>
        <w:widowControl w:val="0"/>
        <w:spacing w:line="240" w:lineRule="auto"/>
        <w:jc w:val="both"/>
        <w:rPr>
          <w:rFonts w:ascii="Avenir Next LT Pro" w:hAnsi="Avenir Next LT Pro" w:eastAsia="Avenir Next LT Pro" w:cs="Avenir Next LT Pro"/>
          <w:color w:val="000000" w:themeColor="text1"/>
          <w:sz w:val="20"/>
          <w:szCs w:val="20"/>
        </w:rPr>
      </w:pPr>
      <w:hyperlink r:id="rId20">
        <w:r w:rsidRPr="44A2FE68" w:rsidR="51F0DD85">
          <w:rPr>
            <w:rStyle w:val="Hipervnculo"/>
            <w:rFonts w:ascii="Avenir Next LT Pro" w:hAnsi="Avenir Next LT Pro" w:eastAsia="Avenir Next LT Pro" w:cs="Avenir Next LT Pro"/>
            <w:color w:val="000000" w:themeColor="text1"/>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27AFDE85" w:rsidRDefault="00274CAE" w14:paraId="17B2FAD5" w14:textId="4C4BCD6D">
      <w:pPr>
        <w:widowControl w:val="0"/>
        <w:spacing w:line="240" w:lineRule="auto"/>
        <w:jc w:val="both"/>
        <w:rPr>
          <w:rFonts w:ascii="Avenir Next LT Pro" w:hAnsi="Avenir Next LT Pro" w:eastAsia="Avenir Next LT Pro" w:cs="Avenir Next LT Pro"/>
          <w:color w:val="262626" w:themeColor="text1" w:themeTint="D9"/>
          <w:sz w:val="20"/>
          <w:szCs w:val="20"/>
        </w:rPr>
      </w:pPr>
      <w:hyperlink r:id="rId21">
        <w:r w:rsidRPr="27AFDE85" w:rsidR="51F0DD85">
          <w:rPr>
            <w:rStyle w:val="Hipervnculo"/>
            <w:rFonts w:ascii="Avenir Next LT Pro" w:hAnsi="Avenir Next LT Pro" w:eastAsia="Avenir Next LT Pro" w:cs="Avenir Next LT Pro"/>
            <w:color w:val="262626" w:themeColor="text1" w:themeTint="D9"/>
            <w:sz w:val="20"/>
            <w:szCs w:val="20"/>
          </w:rPr>
          <w:t>gabriela.tecalco@another.co</w:t>
        </w:r>
      </w:hyperlink>
    </w:p>
    <w:p w:rsidR="27AFDE85" w:rsidP="27AFDE85"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262626" w:themeColor="text1" w:themeTint="D9"/>
          <w:sz w:val="20"/>
          <w:szCs w:val="20"/>
        </w:rPr>
      </w:pPr>
    </w:p>
    <w:sectPr w:rsidR="27AFDE85">
      <w:headerReference w:type="default" r:id="rId22"/>
      <w:footerReference w:type="default" r:id="rId23"/>
      <w:pgSz w:w="12240" w:h="15840" w:orient="portrait"/>
      <w:pgMar w:top="720" w:right="720" w:bottom="720"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Hjij4UhF3jmQT" int2:id="v1YDDZKd">
      <int2:state int2:type="AugLoop_Text_Critique" int2:value="Rejected"/>
    </int2:textHash>
    <int2:textHash int2:hashCode="Win+5xTjkbUifA" int2:id="W9CV6QyC">
      <int2:state int2:type="AugLoop_Text_Critique" int2:value="Rejected"/>
    </int2:textHash>
    <int2:textHash int2:hashCode="TPW8Wb7p4cRMYl" int2:id="eczKfJr5">
      <int2:state int2:type="AugLoop_Text_Critique" int2:value="Rejected"/>
    </int2:textHash>
    <int2:textHash int2:hashCode="t8j/uPvGfBcTKO" int2:id="hxaMtMbb">
      <int2:state int2:type="AugLoop_Text_Critique" int2:value="Rejected"/>
    </int2:textHash>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64598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77b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1"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2"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3"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4"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5"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6"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7"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8"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988901962">
    <w:abstractNumId w:val="5"/>
  </w:num>
  <w:num w:numId="2" w16cid:durableId="497313236">
    <w:abstractNumId w:val="0"/>
  </w:num>
  <w:num w:numId="3" w16cid:durableId="773475484">
    <w:abstractNumId w:val="4"/>
  </w:num>
  <w:num w:numId="4" w16cid:durableId="461848783">
    <w:abstractNumId w:val="6"/>
  </w:num>
  <w:num w:numId="5" w16cid:durableId="1150898703">
    <w:abstractNumId w:val="3"/>
  </w:num>
  <w:num w:numId="6" w16cid:durableId="1209338117">
    <w:abstractNumId w:val="2"/>
  </w:num>
  <w:num w:numId="7" w16cid:durableId="1540043377">
    <w:abstractNumId w:val="1"/>
  </w:num>
  <w:num w:numId="8" w16cid:durableId="1371030301">
    <w:abstractNumId w:val="7"/>
  </w:num>
  <w:num w:numId="9" w16cid:durableId="1380083923">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D13F9"/>
    <w:rsid w:val="001E6542"/>
    <w:rsid w:val="00274CAE"/>
    <w:rsid w:val="002F3B59"/>
    <w:rsid w:val="003750F5"/>
    <w:rsid w:val="00432626"/>
    <w:rsid w:val="004B6042"/>
    <w:rsid w:val="005C69F7"/>
    <w:rsid w:val="00616346"/>
    <w:rsid w:val="0066EFAB"/>
    <w:rsid w:val="00670A8C"/>
    <w:rsid w:val="00692329"/>
    <w:rsid w:val="00693E0C"/>
    <w:rsid w:val="00717FE8"/>
    <w:rsid w:val="00802276"/>
    <w:rsid w:val="008A507B"/>
    <w:rsid w:val="00905EB0"/>
    <w:rsid w:val="00915D94"/>
    <w:rsid w:val="0093479D"/>
    <w:rsid w:val="0095B313"/>
    <w:rsid w:val="0097675E"/>
    <w:rsid w:val="00992238"/>
    <w:rsid w:val="00A22076"/>
    <w:rsid w:val="00AAB4DC"/>
    <w:rsid w:val="00ABBF02"/>
    <w:rsid w:val="00B92466"/>
    <w:rsid w:val="00BA2C7A"/>
    <w:rsid w:val="00BA7B32"/>
    <w:rsid w:val="00BF4A63"/>
    <w:rsid w:val="00C48AAF"/>
    <w:rsid w:val="00C9CFA9"/>
    <w:rsid w:val="00D462F3"/>
    <w:rsid w:val="00D5807E"/>
    <w:rsid w:val="00D7298D"/>
    <w:rsid w:val="00E20DCD"/>
    <w:rsid w:val="00E30A91"/>
    <w:rsid w:val="00E69968"/>
    <w:rsid w:val="00F51976"/>
    <w:rsid w:val="00F94ADE"/>
    <w:rsid w:val="00FD541A"/>
    <w:rsid w:val="0105FEB4"/>
    <w:rsid w:val="012C3F2D"/>
    <w:rsid w:val="0169FFFA"/>
    <w:rsid w:val="0172B001"/>
    <w:rsid w:val="0176E5CA"/>
    <w:rsid w:val="018A08CD"/>
    <w:rsid w:val="018A2695"/>
    <w:rsid w:val="01A42348"/>
    <w:rsid w:val="01B7B966"/>
    <w:rsid w:val="01BCA761"/>
    <w:rsid w:val="01BD21B2"/>
    <w:rsid w:val="01D1B15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AB7A6"/>
    <w:rsid w:val="036CF109"/>
    <w:rsid w:val="03753C16"/>
    <w:rsid w:val="037A9315"/>
    <w:rsid w:val="039E31EA"/>
    <w:rsid w:val="03AB82DB"/>
    <w:rsid w:val="03ABC361"/>
    <w:rsid w:val="03BAC759"/>
    <w:rsid w:val="03C84E23"/>
    <w:rsid w:val="03C93771"/>
    <w:rsid w:val="03D03B93"/>
    <w:rsid w:val="03D084FD"/>
    <w:rsid w:val="03D4F991"/>
    <w:rsid w:val="03DAA702"/>
    <w:rsid w:val="03EEF4BD"/>
    <w:rsid w:val="03F5C401"/>
    <w:rsid w:val="03F66CEE"/>
    <w:rsid w:val="04055CB9"/>
    <w:rsid w:val="0406EE9C"/>
    <w:rsid w:val="0407AD07"/>
    <w:rsid w:val="040B1333"/>
    <w:rsid w:val="0410687E"/>
    <w:rsid w:val="0450060A"/>
    <w:rsid w:val="0451683C"/>
    <w:rsid w:val="0459C21B"/>
    <w:rsid w:val="04641D4F"/>
    <w:rsid w:val="046AFE67"/>
    <w:rsid w:val="046FCC57"/>
    <w:rsid w:val="0479C853"/>
    <w:rsid w:val="0492255F"/>
    <w:rsid w:val="04923A67"/>
    <w:rsid w:val="04D2A84A"/>
    <w:rsid w:val="0514F776"/>
    <w:rsid w:val="051516D1"/>
    <w:rsid w:val="05164425"/>
    <w:rsid w:val="0519B421"/>
    <w:rsid w:val="0524645C"/>
    <w:rsid w:val="05280CEF"/>
    <w:rsid w:val="053CC2EE"/>
    <w:rsid w:val="0550DDB8"/>
    <w:rsid w:val="0551F969"/>
    <w:rsid w:val="056AC4AD"/>
    <w:rsid w:val="058190AE"/>
    <w:rsid w:val="0589F9DF"/>
    <w:rsid w:val="05912ABF"/>
    <w:rsid w:val="05975CEF"/>
    <w:rsid w:val="059DBC1A"/>
    <w:rsid w:val="05A06D58"/>
    <w:rsid w:val="05A29E75"/>
    <w:rsid w:val="05AED41F"/>
    <w:rsid w:val="05AF8674"/>
    <w:rsid w:val="05CC6954"/>
    <w:rsid w:val="05E7AA5D"/>
    <w:rsid w:val="05EAABE9"/>
    <w:rsid w:val="05ED0E85"/>
    <w:rsid w:val="0611935C"/>
    <w:rsid w:val="061A149B"/>
    <w:rsid w:val="062DF5C0"/>
    <w:rsid w:val="0645A0F7"/>
    <w:rsid w:val="0646B791"/>
    <w:rsid w:val="0652F759"/>
    <w:rsid w:val="0659EFC1"/>
    <w:rsid w:val="065A8DD0"/>
    <w:rsid w:val="065EB842"/>
    <w:rsid w:val="0667F1C5"/>
    <w:rsid w:val="066A06E6"/>
    <w:rsid w:val="067B963D"/>
    <w:rsid w:val="068E73E2"/>
    <w:rsid w:val="06974C88"/>
    <w:rsid w:val="06A57022"/>
    <w:rsid w:val="06C2F561"/>
    <w:rsid w:val="06CAAC11"/>
    <w:rsid w:val="06CF5A41"/>
    <w:rsid w:val="06DBC088"/>
    <w:rsid w:val="06EA6339"/>
    <w:rsid w:val="07252CB4"/>
    <w:rsid w:val="073AC341"/>
    <w:rsid w:val="073BCF12"/>
    <w:rsid w:val="073E14E6"/>
    <w:rsid w:val="073E6ED6"/>
    <w:rsid w:val="078A1DDC"/>
    <w:rsid w:val="078D11CF"/>
    <w:rsid w:val="07976288"/>
    <w:rsid w:val="079C9038"/>
    <w:rsid w:val="07AFF4C4"/>
    <w:rsid w:val="07D48CF4"/>
    <w:rsid w:val="07DD1B42"/>
    <w:rsid w:val="07F404D6"/>
    <w:rsid w:val="07F9D87C"/>
    <w:rsid w:val="08122C55"/>
    <w:rsid w:val="0824CFF4"/>
    <w:rsid w:val="084E59FB"/>
    <w:rsid w:val="08587161"/>
    <w:rsid w:val="0876ECE0"/>
    <w:rsid w:val="089DDFE2"/>
    <w:rsid w:val="08D4500C"/>
    <w:rsid w:val="08D70754"/>
    <w:rsid w:val="08E275EB"/>
    <w:rsid w:val="08EF4856"/>
    <w:rsid w:val="08F1392C"/>
    <w:rsid w:val="092EC258"/>
    <w:rsid w:val="093AE8AE"/>
    <w:rsid w:val="0963E541"/>
    <w:rsid w:val="0968CB9E"/>
    <w:rsid w:val="09AE2C8F"/>
    <w:rsid w:val="09B2C549"/>
    <w:rsid w:val="09BA3043"/>
    <w:rsid w:val="09DC524D"/>
    <w:rsid w:val="09EA97B6"/>
    <w:rsid w:val="0A058304"/>
    <w:rsid w:val="0A141B87"/>
    <w:rsid w:val="0A227FDC"/>
    <w:rsid w:val="0A2AA221"/>
    <w:rsid w:val="0A367E50"/>
    <w:rsid w:val="0A3E9F21"/>
    <w:rsid w:val="0A46C007"/>
    <w:rsid w:val="0A760F98"/>
    <w:rsid w:val="0A8C1551"/>
    <w:rsid w:val="0A98D8EE"/>
    <w:rsid w:val="0AAF3ABC"/>
    <w:rsid w:val="0ABD7F80"/>
    <w:rsid w:val="0AC83594"/>
    <w:rsid w:val="0AD013B5"/>
    <w:rsid w:val="0AD7BF43"/>
    <w:rsid w:val="0ADF9B44"/>
    <w:rsid w:val="0B01876C"/>
    <w:rsid w:val="0B0DF530"/>
    <w:rsid w:val="0B17FE1F"/>
    <w:rsid w:val="0B30D66E"/>
    <w:rsid w:val="0B4106B3"/>
    <w:rsid w:val="0B42C3AC"/>
    <w:rsid w:val="0B53ECB3"/>
    <w:rsid w:val="0B8564DA"/>
    <w:rsid w:val="0BA15365"/>
    <w:rsid w:val="0BA5B957"/>
    <w:rsid w:val="0BAC3DE2"/>
    <w:rsid w:val="0BB92F60"/>
    <w:rsid w:val="0BC811F8"/>
    <w:rsid w:val="0BC87C6A"/>
    <w:rsid w:val="0BD7DA7D"/>
    <w:rsid w:val="0BDC0179"/>
    <w:rsid w:val="0BEB2288"/>
    <w:rsid w:val="0C1AF8C4"/>
    <w:rsid w:val="0C22B746"/>
    <w:rsid w:val="0C30F695"/>
    <w:rsid w:val="0C30F8E8"/>
    <w:rsid w:val="0C451FD7"/>
    <w:rsid w:val="0C671385"/>
    <w:rsid w:val="0C934929"/>
    <w:rsid w:val="0C94C8ED"/>
    <w:rsid w:val="0C95DCBB"/>
    <w:rsid w:val="0C99AB54"/>
    <w:rsid w:val="0CA3A09D"/>
    <w:rsid w:val="0CB4B7D8"/>
    <w:rsid w:val="0CC21FE1"/>
    <w:rsid w:val="0CD3CE69"/>
    <w:rsid w:val="0CD73349"/>
    <w:rsid w:val="0CEBDA97"/>
    <w:rsid w:val="0D263DA0"/>
    <w:rsid w:val="0D2807F1"/>
    <w:rsid w:val="0D2E4A45"/>
    <w:rsid w:val="0D33951A"/>
    <w:rsid w:val="0D3AD112"/>
    <w:rsid w:val="0D3E4617"/>
    <w:rsid w:val="0D565212"/>
    <w:rsid w:val="0D5AA1FD"/>
    <w:rsid w:val="0D7FEF2E"/>
    <w:rsid w:val="0D806A8C"/>
    <w:rsid w:val="0D8FD4B2"/>
    <w:rsid w:val="0DA33586"/>
    <w:rsid w:val="0DACAE73"/>
    <w:rsid w:val="0DB95B78"/>
    <w:rsid w:val="0DCCC6F6"/>
    <w:rsid w:val="0DD496DB"/>
    <w:rsid w:val="0DD87611"/>
    <w:rsid w:val="0DDB5A75"/>
    <w:rsid w:val="0DDF4A0B"/>
    <w:rsid w:val="0E15384E"/>
    <w:rsid w:val="0E18823D"/>
    <w:rsid w:val="0E347B94"/>
    <w:rsid w:val="0E3A4055"/>
    <w:rsid w:val="0E3F93C6"/>
    <w:rsid w:val="0E5B735B"/>
    <w:rsid w:val="0E5F4F70"/>
    <w:rsid w:val="0E631D65"/>
    <w:rsid w:val="0E7303AA"/>
    <w:rsid w:val="0E7AC081"/>
    <w:rsid w:val="0E8B8D75"/>
    <w:rsid w:val="0E9ACAA5"/>
    <w:rsid w:val="0EA2B15F"/>
    <w:rsid w:val="0EAFB8CC"/>
    <w:rsid w:val="0EC049CF"/>
    <w:rsid w:val="0EC89102"/>
    <w:rsid w:val="0EE35230"/>
    <w:rsid w:val="0EFC9853"/>
    <w:rsid w:val="0F032EF7"/>
    <w:rsid w:val="0F13A23B"/>
    <w:rsid w:val="0F13B2AB"/>
    <w:rsid w:val="0F190C19"/>
    <w:rsid w:val="0F1D4F00"/>
    <w:rsid w:val="0F3D050C"/>
    <w:rsid w:val="0F412E7B"/>
    <w:rsid w:val="0F41518A"/>
    <w:rsid w:val="0F4E4685"/>
    <w:rsid w:val="0F50086A"/>
    <w:rsid w:val="0F6C4A11"/>
    <w:rsid w:val="0F718811"/>
    <w:rsid w:val="0F874C2A"/>
    <w:rsid w:val="0FAB2C9C"/>
    <w:rsid w:val="0FF4CE4E"/>
    <w:rsid w:val="1002777B"/>
    <w:rsid w:val="101B259A"/>
    <w:rsid w:val="102FAA42"/>
    <w:rsid w:val="103FB728"/>
    <w:rsid w:val="109066C4"/>
    <w:rsid w:val="1094AC10"/>
    <w:rsid w:val="10A6AA15"/>
    <w:rsid w:val="10BD53AE"/>
    <w:rsid w:val="10C7C1EF"/>
    <w:rsid w:val="10C9ADC1"/>
    <w:rsid w:val="10CA8755"/>
    <w:rsid w:val="10D09C92"/>
    <w:rsid w:val="10E0BC50"/>
    <w:rsid w:val="10E2A8DD"/>
    <w:rsid w:val="10E42210"/>
    <w:rsid w:val="10E726A6"/>
    <w:rsid w:val="10ED4990"/>
    <w:rsid w:val="1107526D"/>
    <w:rsid w:val="11088908"/>
    <w:rsid w:val="111316C0"/>
    <w:rsid w:val="111EC986"/>
    <w:rsid w:val="1133B0B3"/>
    <w:rsid w:val="116AAC7C"/>
    <w:rsid w:val="116E5E0F"/>
    <w:rsid w:val="116E8A73"/>
    <w:rsid w:val="1171AFFB"/>
    <w:rsid w:val="117EB10B"/>
    <w:rsid w:val="1180B6C4"/>
    <w:rsid w:val="11A6AE5C"/>
    <w:rsid w:val="11B1CDA6"/>
    <w:rsid w:val="11BA50B0"/>
    <w:rsid w:val="11C2DAFC"/>
    <w:rsid w:val="11C97AEB"/>
    <w:rsid w:val="11DA7A01"/>
    <w:rsid w:val="120CC236"/>
    <w:rsid w:val="120CD4B1"/>
    <w:rsid w:val="120EBE01"/>
    <w:rsid w:val="120F7C97"/>
    <w:rsid w:val="12152612"/>
    <w:rsid w:val="1223D877"/>
    <w:rsid w:val="122FC111"/>
    <w:rsid w:val="12481BCF"/>
    <w:rsid w:val="1258E944"/>
    <w:rsid w:val="126CEB40"/>
    <w:rsid w:val="12728ADC"/>
    <w:rsid w:val="1296BBB8"/>
    <w:rsid w:val="12B342CB"/>
    <w:rsid w:val="12B46E64"/>
    <w:rsid w:val="12BCD86C"/>
    <w:rsid w:val="12D2AEF0"/>
    <w:rsid w:val="12DEF790"/>
    <w:rsid w:val="12E07765"/>
    <w:rsid w:val="1311D727"/>
    <w:rsid w:val="1319D509"/>
    <w:rsid w:val="131A59A0"/>
    <w:rsid w:val="13271A71"/>
    <w:rsid w:val="132EB127"/>
    <w:rsid w:val="13439316"/>
    <w:rsid w:val="134FF477"/>
    <w:rsid w:val="135EAB5D"/>
    <w:rsid w:val="13664AF0"/>
    <w:rsid w:val="13793D9F"/>
    <w:rsid w:val="137D1E28"/>
    <w:rsid w:val="138FB5FE"/>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C9BFBF"/>
    <w:rsid w:val="14E523A9"/>
    <w:rsid w:val="14F83409"/>
    <w:rsid w:val="14F974A3"/>
    <w:rsid w:val="1509E535"/>
    <w:rsid w:val="152B865F"/>
    <w:rsid w:val="152BB7CB"/>
    <w:rsid w:val="15433866"/>
    <w:rsid w:val="154462F8"/>
    <w:rsid w:val="155B14D3"/>
    <w:rsid w:val="158615B7"/>
    <w:rsid w:val="158D2F21"/>
    <w:rsid w:val="15B414DF"/>
    <w:rsid w:val="15C9FA2D"/>
    <w:rsid w:val="15DCA54F"/>
    <w:rsid w:val="15E3791B"/>
    <w:rsid w:val="162F27E6"/>
    <w:rsid w:val="163E2120"/>
    <w:rsid w:val="1647AE64"/>
    <w:rsid w:val="164CEA63"/>
    <w:rsid w:val="166BDCCA"/>
    <w:rsid w:val="166DC478"/>
    <w:rsid w:val="166F4843"/>
    <w:rsid w:val="167BFAAF"/>
    <w:rsid w:val="1681D590"/>
    <w:rsid w:val="168FA3B4"/>
    <w:rsid w:val="16A0FAD8"/>
    <w:rsid w:val="16A7C69F"/>
    <w:rsid w:val="16BC424A"/>
    <w:rsid w:val="16C2A31B"/>
    <w:rsid w:val="16C95419"/>
    <w:rsid w:val="16D7FAC4"/>
    <w:rsid w:val="16DEC13D"/>
    <w:rsid w:val="16E0C7EF"/>
    <w:rsid w:val="16FFFCD4"/>
    <w:rsid w:val="1716D23F"/>
    <w:rsid w:val="1725E8B5"/>
    <w:rsid w:val="172D3E11"/>
    <w:rsid w:val="172ECE52"/>
    <w:rsid w:val="1749AAF5"/>
    <w:rsid w:val="1754416A"/>
    <w:rsid w:val="1756DC80"/>
    <w:rsid w:val="175DF1E1"/>
    <w:rsid w:val="175F9F61"/>
    <w:rsid w:val="17632538"/>
    <w:rsid w:val="17652FF1"/>
    <w:rsid w:val="178799F9"/>
    <w:rsid w:val="17892CB9"/>
    <w:rsid w:val="178C0D6C"/>
    <w:rsid w:val="1791E56F"/>
    <w:rsid w:val="17A79D5E"/>
    <w:rsid w:val="17AE9DC1"/>
    <w:rsid w:val="17E5C0F1"/>
    <w:rsid w:val="17EF047D"/>
    <w:rsid w:val="17F41391"/>
    <w:rsid w:val="17FB7227"/>
    <w:rsid w:val="18326FBB"/>
    <w:rsid w:val="183DBFCE"/>
    <w:rsid w:val="1842A65B"/>
    <w:rsid w:val="1852824C"/>
    <w:rsid w:val="185B31B1"/>
    <w:rsid w:val="186595BE"/>
    <w:rsid w:val="1870490C"/>
    <w:rsid w:val="18717992"/>
    <w:rsid w:val="188FAF83"/>
    <w:rsid w:val="1891DAB1"/>
    <w:rsid w:val="1893000D"/>
    <w:rsid w:val="189529C4"/>
    <w:rsid w:val="189C5BDF"/>
    <w:rsid w:val="18A49CD3"/>
    <w:rsid w:val="18D1B9E8"/>
    <w:rsid w:val="18DC3B79"/>
    <w:rsid w:val="18E57B56"/>
    <w:rsid w:val="18FB216A"/>
    <w:rsid w:val="191DF194"/>
    <w:rsid w:val="192503BE"/>
    <w:rsid w:val="192DD092"/>
    <w:rsid w:val="193604A7"/>
    <w:rsid w:val="1938FD9E"/>
    <w:rsid w:val="194132B5"/>
    <w:rsid w:val="19414745"/>
    <w:rsid w:val="1947662D"/>
    <w:rsid w:val="194C4EB0"/>
    <w:rsid w:val="194FDF5E"/>
    <w:rsid w:val="1951EFBA"/>
    <w:rsid w:val="1973AF7E"/>
    <w:rsid w:val="198AD4DE"/>
    <w:rsid w:val="199A9595"/>
    <w:rsid w:val="199EEF52"/>
    <w:rsid w:val="19A45FA5"/>
    <w:rsid w:val="19B72BBD"/>
    <w:rsid w:val="19BAE8B3"/>
    <w:rsid w:val="19C313BA"/>
    <w:rsid w:val="19C68692"/>
    <w:rsid w:val="19CC6389"/>
    <w:rsid w:val="19D9902F"/>
    <w:rsid w:val="19DFD403"/>
    <w:rsid w:val="19E3129B"/>
    <w:rsid w:val="1A01661F"/>
    <w:rsid w:val="1A08D653"/>
    <w:rsid w:val="1A0B5FD9"/>
    <w:rsid w:val="1A188430"/>
    <w:rsid w:val="1A3F4AFA"/>
    <w:rsid w:val="1A4505BF"/>
    <w:rsid w:val="1A4AF834"/>
    <w:rsid w:val="1A54E4E7"/>
    <w:rsid w:val="1A5654E2"/>
    <w:rsid w:val="1A751D9F"/>
    <w:rsid w:val="1A7B1AA4"/>
    <w:rsid w:val="1A9963D0"/>
    <w:rsid w:val="1A9EE594"/>
    <w:rsid w:val="1AAC2D5D"/>
    <w:rsid w:val="1AB9C1F5"/>
    <w:rsid w:val="1AC0D41F"/>
    <w:rsid w:val="1AE3F7EC"/>
    <w:rsid w:val="1AEE0D8C"/>
    <w:rsid w:val="1AF651DD"/>
    <w:rsid w:val="1B15DA35"/>
    <w:rsid w:val="1B18B580"/>
    <w:rsid w:val="1B2B7275"/>
    <w:rsid w:val="1B3925DB"/>
    <w:rsid w:val="1B44798D"/>
    <w:rsid w:val="1B4CCAF7"/>
    <w:rsid w:val="1B55A1D6"/>
    <w:rsid w:val="1B7DD23F"/>
    <w:rsid w:val="1B87EE80"/>
    <w:rsid w:val="1B90CDA2"/>
    <w:rsid w:val="1B9FDBE2"/>
    <w:rsid w:val="1BA1170B"/>
    <w:rsid w:val="1BA702CD"/>
    <w:rsid w:val="1BBD3421"/>
    <w:rsid w:val="1BC0C3A8"/>
    <w:rsid w:val="1BCAA0CF"/>
    <w:rsid w:val="1BDFB145"/>
    <w:rsid w:val="1BE2274A"/>
    <w:rsid w:val="1C0C2C70"/>
    <w:rsid w:val="1C12B591"/>
    <w:rsid w:val="1C2E7FEE"/>
    <w:rsid w:val="1C379E9B"/>
    <w:rsid w:val="1C3E2E39"/>
    <w:rsid w:val="1C50CB32"/>
    <w:rsid w:val="1C50F4E9"/>
    <w:rsid w:val="1C559256"/>
    <w:rsid w:val="1C598C57"/>
    <w:rsid w:val="1C7ABD25"/>
    <w:rsid w:val="1C7B3BCC"/>
    <w:rsid w:val="1CBB1338"/>
    <w:rsid w:val="1CCC62A6"/>
    <w:rsid w:val="1CCEB57F"/>
    <w:rsid w:val="1CFE7453"/>
    <w:rsid w:val="1D023A2B"/>
    <w:rsid w:val="1D029B50"/>
    <w:rsid w:val="1D078839"/>
    <w:rsid w:val="1D14D5D2"/>
    <w:rsid w:val="1D16090F"/>
    <w:rsid w:val="1D2DBA32"/>
    <w:rsid w:val="1D5ECC76"/>
    <w:rsid w:val="1D69168B"/>
    <w:rsid w:val="1D7B1C9E"/>
    <w:rsid w:val="1D7D16CD"/>
    <w:rsid w:val="1D8CF8DD"/>
    <w:rsid w:val="1D940367"/>
    <w:rsid w:val="1DA7768C"/>
    <w:rsid w:val="1DA77A0A"/>
    <w:rsid w:val="1DAE0368"/>
    <w:rsid w:val="1DAFBDA3"/>
    <w:rsid w:val="1DB277D1"/>
    <w:rsid w:val="1DE34A07"/>
    <w:rsid w:val="1DEDF438"/>
    <w:rsid w:val="1DF3749B"/>
    <w:rsid w:val="1DFF5A13"/>
    <w:rsid w:val="1E1004CB"/>
    <w:rsid w:val="1E168D86"/>
    <w:rsid w:val="1E1E12BE"/>
    <w:rsid w:val="1E21FC51"/>
    <w:rsid w:val="1E223BDB"/>
    <w:rsid w:val="1E48C34E"/>
    <w:rsid w:val="1E6766A7"/>
    <w:rsid w:val="1E6B23C7"/>
    <w:rsid w:val="1E6E94B8"/>
    <w:rsid w:val="1E726075"/>
    <w:rsid w:val="1E8023E3"/>
    <w:rsid w:val="1E8D4298"/>
    <w:rsid w:val="1E8E1380"/>
    <w:rsid w:val="1E930FD2"/>
    <w:rsid w:val="1EABFB08"/>
    <w:rsid w:val="1EAD9DEF"/>
    <w:rsid w:val="1EC08092"/>
    <w:rsid w:val="1ED6FBB9"/>
    <w:rsid w:val="1EEC936F"/>
    <w:rsid w:val="1F063A92"/>
    <w:rsid w:val="1F0D320F"/>
    <w:rsid w:val="1F113174"/>
    <w:rsid w:val="1F392481"/>
    <w:rsid w:val="1F432AAA"/>
    <w:rsid w:val="1F5A6C90"/>
    <w:rsid w:val="1F7A3634"/>
    <w:rsid w:val="1F990605"/>
    <w:rsid w:val="1FA9719D"/>
    <w:rsid w:val="1FADCD84"/>
    <w:rsid w:val="1FBF1ECF"/>
    <w:rsid w:val="1FF2B3FA"/>
    <w:rsid w:val="1FF7D751"/>
    <w:rsid w:val="202912F9"/>
    <w:rsid w:val="2032B744"/>
    <w:rsid w:val="2045E484"/>
    <w:rsid w:val="20465AE7"/>
    <w:rsid w:val="204A3904"/>
    <w:rsid w:val="2056848E"/>
    <w:rsid w:val="205826C7"/>
    <w:rsid w:val="207CE0A3"/>
    <w:rsid w:val="207DAB4C"/>
    <w:rsid w:val="2096C3F3"/>
    <w:rsid w:val="20A51D91"/>
    <w:rsid w:val="20B8658C"/>
    <w:rsid w:val="20CD55EE"/>
    <w:rsid w:val="20D87F1C"/>
    <w:rsid w:val="20DAA6C0"/>
    <w:rsid w:val="20DB5BB3"/>
    <w:rsid w:val="20DD0774"/>
    <w:rsid w:val="20F07DFE"/>
    <w:rsid w:val="2112F50A"/>
    <w:rsid w:val="21186F44"/>
    <w:rsid w:val="21203C83"/>
    <w:rsid w:val="212420EC"/>
    <w:rsid w:val="212B155D"/>
    <w:rsid w:val="212E8223"/>
    <w:rsid w:val="212F3480"/>
    <w:rsid w:val="213A88E8"/>
    <w:rsid w:val="213C43A2"/>
    <w:rsid w:val="2141A271"/>
    <w:rsid w:val="2153018D"/>
    <w:rsid w:val="215321C9"/>
    <w:rsid w:val="21799BD3"/>
    <w:rsid w:val="21847EB5"/>
    <w:rsid w:val="2193868A"/>
    <w:rsid w:val="2198A6D3"/>
    <w:rsid w:val="219B2023"/>
    <w:rsid w:val="21BCA7E4"/>
    <w:rsid w:val="21DE5302"/>
    <w:rsid w:val="21E3F8FB"/>
    <w:rsid w:val="21E4A185"/>
    <w:rsid w:val="22072A3D"/>
    <w:rsid w:val="2214C39F"/>
    <w:rsid w:val="222911A6"/>
    <w:rsid w:val="22385CAD"/>
    <w:rsid w:val="225168CE"/>
    <w:rsid w:val="225DD5A5"/>
    <w:rsid w:val="2275E8CF"/>
    <w:rsid w:val="22794013"/>
    <w:rsid w:val="2292DD5F"/>
    <w:rsid w:val="229611BF"/>
    <w:rsid w:val="229B62CC"/>
    <w:rsid w:val="22AAEEB2"/>
    <w:rsid w:val="22B76196"/>
    <w:rsid w:val="22FB7A0D"/>
    <w:rsid w:val="230B6ED6"/>
    <w:rsid w:val="23159716"/>
    <w:rsid w:val="23169A82"/>
    <w:rsid w:val="2316BB6E"/>
    <w:rsid w:val="232717B5"/>
    <w:rsid w:val="235926B4"/>
    <w:rsid w:val="2359F22A"/>
    <w:rsid w:val="23817201"/>
    <w:rsid w:val="23940BDF"/>
    <w:rsid w:val="23B228F2"/>
    <w:rsid w:val="23F1667F"/>
    <w:rsid w:val="2412B280"/>
    <w:rsid w:val="2412C597"/>
    <w:rsid w:val="242DE6D5"/>
    <w:rsid w:val="2438FA8A"/>
    <w:rsid w:val="2446BF13"/>
    <w:rsid w:val="24666448"/>
    <w:rsid w:val="2479DDCE"/>
    <w:rsid w:val="247C2E0A"/>
    <w:rsid w:val="2481468F"/>
    <w:rsid w:val="249377DC"/>
    <w:rsid w:val="249C0B58"/>
    <w:rsid w:val="249DE222"/>
    <w:rsid w:val="24C01F0E"/>
    <w:rsid w:val="24CF5B7D"/>
    <w:rsid w:val="24D282D7"/>
    <w:rsid w:val="24EFF927"/>
    <w:rsid w:val="253759BC"/>
    <w:rsid w:val="253AC1B3"/>
    <w:rsid w:val="25451C81"/>
    <w:rsid w:val="254BDC35"/>
    <w:rsid w:val="2551D71C"/>
    <w:rsid w:val="256B5F88"/>
    <w:rsid w:val="257433FB"/>
    <w:rsid w:val="257625D0"/>
    <w:rsid w:val="25925764"/>
    <w:rsid w:val="25987E26"/>
    <w:rsid w:val="25AE82E1"/>
    <w:rsid w:val="25AEBA4E"/>
    <w:rsid w:val="25B1488D"/>
    <w:rsid w:val="25B83396"/>
    <w:rsid w:val="25CC7DC7"/>
    <w:rsid w:val="25E28F74"/>
    <w:rsid w:val="25EB8D59"/>
    <w:rsid w:val="25F89132"/>
    <w:rsid w:val="261FA14B"/>
    <w:rsid w:val="26219F6B"/>
    <w:rsid w:val="2621BE7F"/>
    <w:rsid w:val="2628C925"/>
    <w:rsid w:val="26569C4F"/>
    <w:rsid w:val="265FD36C"/>
    <w:rsid w:val="269C59B0"/>
    <w:rsid w:val="26AF0E52"/>
    <w:rsid w:val="26E8FB59"/>
    <w:rsid w:val="26EDA77D"/>
    <w:rsid w:val="26F45F52"/>
    <w:rsid w:val="26F908CE"/>
    <w:rsid w:val="26FD3944"/>
    <w:rsid w:val="270A7E55"/>
    <w:rsid w:val="2713C7D2"/>
    <w:rsid w:val="2713E4C6"/>
    <w:rsid w:val="27148849"/>
    <w:rsid w:val="271E844D"/>
    <w:rsid w:val="27209863"/>
    <w:rsid w:val="272EDBFF"/>
    <w:rsid w:val="273FF768"/>
    <w:rsid w:val="274BCE57"/>
    <w:rsid w:val="2751CA70"/>
    <w:rsid w:val="27551476"/>
    <w:rsid w:val="27651F71"/>
    <w:rsid w:val="2769CFB6"/>
    <w:rsid w:val="2769EE61"/>
    <w:rsid w:val="277E125D"/>
    <w:rsid w:val="2790AF3B"/>
    <w:rsid w:val="2794D64E"/>
    <w:rsid w:val="27989F48"/>
    <w:rsid w:val="27A69054"/>
    <w:rsid w:val="27AAE195"/>
    <w:rsid w:val="27AB95B3"/>
    <w:rsid w:val="27AFDE85"/>
    <w:rsid w:val="27B5F12B"/>
    <w:rsid w:val="27C3DDC5"/>
    <w:rsid w:val="27D4C46C"/>
    <w:rsid w:val="27D9933F"/>
    <w:rsid w:val="27EA34E4"/>
    <w:rsid w:val="27F7D207"/>
    <w:rsid w:val="280052CF"/>
    <w:rsid w:val="2802E3B9"/>
    <w:rsid w:val="2813E1C9"/>
    <w:rsid w:val="28587E6C"/>
    <w:rsid w:val="287B5655"/>
    <w:rsid w:val="28903C3C"/>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29E60F"/>
    <w:rsid w:val="2929EE7A"/>
    <w:rsid w:val="29348C0D"/>
    <w:rsid w:val="2953D5CE"/>
    <w:rsid w:val="2955097D"/>
    <w:rsid w:val="29577CE9"/>
    <w:rsid w:val="2971354B"/>
    <w:rsid w:val="29897A37"/>
    <w:rsid w:val="29B8C00D"/>
    <w:rsid w:val="29D29A6B"/>
    <w:rsid w:val="29E6E368"/>
    <w:rsid w:val="29EA2FC2"/>
    <w:rsid w:val="29EAD1F6"/>
    <w:rsid w:val="2A0028EF"/>
    <w:rsid w:val="2A095CD3"/>
    <w:rsid w:val="2A1F776F"/>
    <w:rsid w:val="2A21153A"/>
    <w:rsid w:val="2A38B666"/>
    <w:rsid w:val="2A4A197C"/>
    <w:rsid w:val="2A556EC4"/>
    <w:rsid w:val="2A5BF2EE"/>
    <w:rsid w:val="2A6CBDCA"/>
    <w:rsid w:val="2A85EFF7"/>
    <w:rsid w:val="2A8741E6"/>
    <w:rsid w:val="2AAC6BA0"/>
    <w:rsid w:val="2AD1A43F"/>
    <w:rsid w:val="2AD62BD6"/>
    <w:rsid w:val="2AF44B2F"/>
    <w:rsid w:val="2AF5DB92"/>
    <w:rsid w:val="2B07F32E"/>
    <w:rsid w:val="2B095F6A"/>
    <w:rsid w:val="2B18EDDF"/>
    <w:rsid w:val="2B1B7F06"/>
    <w:rsid w:val="2B1C36F1"/>
    <w:rsid w:val="2B2D4ECE"/>
    <w:rsid w:val="2B4CA2E8"/>
    <w:rsid w:val="2B54A114"/>
    <w:rsid w:val="2B76BB20"/>
    <w:rsid w:val="2B9371E0"/>
    <w:rsid w:val="2BF80E39"/>
    <w:rsid w:val="2C0422C1"/>
    <w:rsid w:val="2C14AF79"/>
    <w:rsid w:val="2C178396"/>
    <w:rsid w:val="2C476FCB"/>
    <w:rsid w:val="2C4BB19B"/>
    <w:rsid w:val="2C5ACEDD"/>
    <w:rsid w:val="2C6CD164"/>
    <w:rsid w:val="2C6E34FA"/>
    <w:rsid w:val="2C734740"/>
    <w:rsid w:val="2C74EF4B"/>
    <w:rsid w:val="2C856352"/>
    <w:rsid w:val="2C89DD92"/>
    <w:rsid w:val="2C94EDCF"/>
    <w:rsid w:val="2C9634AD"/>
    <w:rsid w:val="2CBA3274"/>
    <w:rsid w:val="2CD29731"/>
    <w:rsid w:val="2CDF4D36"/>
    <w:rsid w:val="2CE72D2C"/>
    <w:rsid w:val="2D254ADC"/>
    <w:rsid w:val="2D259294"/>
    <w:rsid w:val="2D2660AB"/>
    <w:rsid w:val="2D2702D5"/>
    <w:rsid w:val="2D2754BB"/>
    <w:rsid w:val="2D2F5F5B"/>
    <w:rsid w:val="2D385F2B"/>
    <w:rsid w:val="2D3AC22B"/>
    <w:rsid w:val="2D4208BD"/>
    <w:rsid w:val="2D472912"/>
    <w:rsid w:val="2D4BE6C3"/>
    <w:rsid w:val="2D558365"/>
    <w:rsid w:val="2D69DC27"/>
    <w:rsid w:val="2D6B750A"/>
    <w:rsid w:val="2D70BD44"/>
    <w:rsid w:val="2D72467D"/>
    <w:rsid w:val="2D7CAA44"/>
    <w:rsid w:val="2D974DE0"/>
    <w:rsid w:val="2DA48912"/>
    <w:rsid w:val="2DA6D8CA"/>
    <w:rsid w:val="2DACCE32"/>
    <w:rsid w:val="2DCCDBAE"/>
    <w:rsid w:val="2DD44A6E"/>
    <w:rsid w:val="2DD46561"/>
    <w:rsid w:val="2DDD0C5E"/>
    <w:rsid w:val="2DE80CA0"/>
    <w:rsid w:val="2DFD65C9"/>
    <w:rsid w:val="2E103D1D"/>
    <w:rsid w:val="2E2049DB"/>
    <w:rsid w:val="2E2609A9"/>
    <w:rsid w:val="2E287AA0"/>
    <w:rsid w:val="2E2D61C1"/>
    <w:rsid w:val="2E50F35C"/>
    <w:rsid w:val="2E6960C5"/>
    <w:rsid w:val="2E7B1D97"/>
    <w:rsid w:val="2E81F4B3"/>
    <w:rsid w:val="2E91FD03"/>
    <w:rsid w:val="2E954DA9"/>
    <w:rsid w:val="2EA0C796"/>
    <w:rsid w:val="2EA1C799"/>
    <w:rsid w:val="2EB5F876"/>
    <w:rsid w:val="2EB796FE"/>
    <w:rsid w:val="2ED0F5A4"/>
    <w:rsid w:val="2EE7B724"/>
    <w:rsid w:val="2F0827B2"/>
    <w:rsid w:val="2F0B8A89"/>
    <w:rsid w:val="2F1ACDD3"/>
    <w:rsid w:val="2F24033C"/>
    <w:rsid w:val="2F4317A7"/>
    <w:rsid w:val="2F453E3E"/>
    <w:rsid w:val="2F496947"/>
    <w:rsid w:val="2F4E172C"/>
    <w:rsid w:val="2F59B158"/>
    <w:rsid w:val="2F68773E"/>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462D2"/>
    <w:rsid w:val="30884198"/>
    <w:rsid w:val="308EC9FB"/>
    <w:rsid w:val="309828B8"/>
    <w:rsid w:val="309C59C8"/>
    <w:rsid w:val="309EC27C"/>
    <w:rsid w:val="30A59856"/>
    <w:rsid w:val="30B20C15"/>
    <w:rsid w:val="30E5C2C4"/>
    <w:rsid w:val="30F06235"/>
    <w:rsid w:val="30F4C90D"/>
    <w:rsid w:val="310808B7"/>
    <w:rsid w:val="310D6A0B"/>
    <w:rsid w:val="310DE543"/>
    <w:rsid w:val="31170292"/>
    <w:rsid w:val="3127CDE3"/>
    <w:rsid w:val="3133AAC0"/>
    <w:rsid w:val="316FF2D8"/>
    <w:rsid w:val="31754099"/>
    <w:rsid w:val="31754D46"/>
    <w:rsid w:val="31B085B5"/>
    <w:rsid w:val="31C81287"/>
    <w:rsid w:val="31C83F0A"/>
    <w:rsid w:val="31CB588C"/>
    <w:rsid w:val="31E98B07"/>
    <w:rsid w:val="31ED9938"/>
    <w:rsid w:val="31FD07CB"/>
    <w:rsid w:val="32127949"/>
    <w:rsid w:val="321DD3BA"/>
    <w:rsid w:val="3246F99C"/>
    <w:rsid w:val="325D78E7"/>
    <w:rsid w:val="326080A9"/>
    <w:rsid w:val="3278A953"/>
    <w:rsid w:val="3278B564"/>
    <w:rsid w:val="32792019"/>
    <w:rsid w:val="3283FC90"/>
    <w:rsid w:val="329A733F"/>
    <w:rsid w:val="329B3DF7"/>
    <w:rsid w:val="32A31225"/>
    <w:rsid w:val="32B7585A"/>
    <w:rsid w:val="32E6FA16"/>
    <w:rsid w:val="32EE5714"/>
    <w:rsid w:val="32F5EB53"/>
    <w:rsid w:val="32F78A89"/>
    <w:rsid w:val="32F9CA0E"/>
    <w:rsid w:val="33194789"/>
    <w:rsid w:val="3319FDF0"/>
    <w:rsid w:val="3333A866"/>
    <w:rsid w:val="333C3D79"/>
    <w:rsid w:val="33461132"/>
    <w:rsid w:val="334BD5C1"/>
    <w:rsid w:val="33555648"/>
    <w:rsid w:val="33855B68"/>
    <w:rsid w:val="338CF4DA"/>
    <w:rsid w:val="3395C5B7"/>
    <w:rsid w:val="33A39B0B"/>
    <w:rsid w:val="33AB35A3"/>
    <w:rsid w:val="33B65608"/>
    <w:rsid w:val="33C55676"/>
    <w:rsid w:val="33CB23CE"/>
    <w:rsid w:val="33D26DA1"/>
    <w:rsid w:val="33DCEFEC"/>
    <w:rsid w:val="33F09A4F"/>
    <w:rsid w:val="33F436AA"/>
    <w:rsid w:val="33FD2B46"/>
    <w:rsid w:val="342A8674"/>
    <w:rsid w:val="34348CD2"/>
    <w:rsid w:val="3450496A"/>
    <w:rsid w:val="34599443"/>
    <w:rsid w:val="345F211D"/>
    <w:rsid w:val="347A0C74"/>
    <w:rsid w:val="3494E601"/>
    <w:rsid w:val="349EB040"/>
    <w:rsid w:val="34B968AA"/>
    <w:rsid w:val="34C0B151"/>
    <w:rsid w:val="34C2EC8B"/>
    <w:rsid w:val="34D6EBA0"/>
    <w:rsid w:val="34DB1C82"/>
    <w:rsid w:val="34DEE609"/>
    <w:rsid w:val="35212BC9"/>
    <w:rsid w:val="3528688E"/>
    <w:rsid w:val="352A78CC"/>
    <w:rsid w:val="35344A0F"/>
    <w:rsid w:val="353EEB8D"/>
    <w:rsid w:val="354CFFDF"/>
    <w:rsid w:val="35587354"/>
    <w:rsid w:val="35789E41"/>
    <w:rsid w:val="3593FE08"/>
    <w:rsid w:val="35B64494"/>
    <w:rsid w:val="35B7729C"/>
    <w:rsid w:val="35BA4DF5"/>
    <w:rsid w:val="35D0E6EF"/>
    <w:rsid w:val="35E7291D"/>
    <w:rsid w:val="35EB1613"/>
    <w:rsid w:val="35FA99BA"/>
    <w:rsid w:val="35FE6E9E"/>
    <w:rsid w:val="35FE7357"/>
    <w:rsid w:val="36287D48"/>
    <w:rsid w:val="362C2BDF"/>
    <w:rsid w:val="3630BDB6"/>
    <w:rsid w:val="3631C718"/>
    <w:rsid w:val="3638321A"/>
    <w:rsid w:val="363AE3C1"/>
    <w:rsid w:val="3677CFA2"/>
    <w:rsid w:val="368CCEE2"/>
    <w:rsid w:val="36911B2E"/>
    <w:rsid w:val="3691B36F"/>
    <w:rsid w:val="36ABF272"/>
    <w:rsid w:val="36C5DB90"/>
    <w:rsid w:val="36C62094"/>
    <w:rsid w:val="36D3B506"/>
    <w:rsid w:val="36E6E178"/>
    <w:rsid w:val="36EA5B45"/>
    <w:rsid w:val="36ED1794"/>
    <w:rsid w:val="36F41EB6"/>
    <w:rsid w:val="36FB7F6F"/>
    <w:rsid w:val="37163CEE"/>
    <w:rsid w:val="3720DA68"/>
    <w:rsid w:val="3729B26B"/>
    <w:rsid w:val="372BD76C"/>
    <w:rsid w:val="3732F219"/>
    <w:rsid w:val="37579464"/>
    <w:rsid w:val="3772A3D7"/>
    <w:rsid w:val="378CC1D6"/>
    <w:rsid w:val="3792FF23"/>
    <w:rsid w:val="3798705A"/>
    <w:rsid w:val="379A5639"/>
    <w:rsid w:val="379C1475"/>
    <w:rsid w:val="37A72875"/>
    <w:rsid w:val="37A78DE4"/>
    <w:rsid w:val="37C22571"/>
    <w:rsid w:val="37D5DAAC"/>
    <w:rsid w:val="37E2484E"/>
    <w:rsid w:val="3802AED2"/>
    <w:rsid w:val="380513C9"/>
    <w:rsid w:val="380FAE9C"/>
    <w:rsid w:val="381D3118"/>
    <w:rsid w:val="382D83D0"/>
    <w:rsid w:val="383B25E5"/>
    <w:rsid w:val="3851117B"/>
    <w:rsid w:val="38511AC5"/>
    <w:rsid w:val="38663548"/>
    <w:rsid w:val="386F8567"/>
    <w:rsid w:val="3877092E"/>
    <w:rsid w:val="3899C923"/>
    <w:rsid w:val="38A8ECED"/>
    <w:rsid w:val="38BEBBFF"/>
    <w:rsid w:val="38CE8D9F"/>
    <w:rsid w:val="38DD29AB"/>
    <w:rsid w:val="38DE9602"/>
    <w:rsid w:val="38E2FA30"/>
    <w:rsid w:val="38EE9536"/>
    <w:rsid w:val="38EEEAB5"/>
    <w:rsid w:val="390B75C4"/>
    <w:rsid w:val="390EB429"/>
    <w:rsid w:val="39183F4F"/>
    <w:rsid w:val="392550C0"/>
    <w:rsid w:val="3935359D"/>
    <w:rsid w:val="393CD280"/>
    <w:rsid w:val="394EE727"/>
    <w:rsid w:val="396495E2"/>
    <w:rsid w:val="3969BF85"/>
    <w:rsid w:val="397EDD07"/>
    <w:rsid w:val="3984AFB3"/>
    <w:rsid w:val="399D3AF2"/>
    <w:rsid w:val="399DA220"/>
    <w:rsid w:val="39B885D3"/>
    <w:rsid w:val="39D4DE32"/>
    <w:rsid w:val="39D93FF7"/>
    <w:rsid w:val="39DFB1D4"/>
    <w:rsid w:val="39E2CDBB"/>
    <w:rsid w:val="3A08639C"/>
    <w:rsid w:val="3A12BD8B"/>
    <w:rsid w:val="3A1B082B"/>
    <w:rsid w:val="3A1B5D83"/>
    <w:rsid w:val="3A2149D4"/>
    <w:rsid w:val="3A370860"/>
    <w:rsid w:val="3A8A09AD"/>
    <w:rsid w:val="3A90796A"/>
    <w:rsid w:val="3A9E2101"/>
    <w:rsid w:val="3AAC414C"/>
    <w:rsid w:val="3AD3D770"/>
    <w:rsid w:val="3AF067C3"/>
    <w:rsid w:val="3AF37490"/>
    <w:rsid w:val="3B044C01"/>
    <w:rsid w:val="3B04B463"/>
    <w:rsid w:val="3B1F08C0"/>
    <w:rsid w:val="3B26BE59"/>
    <w:rsid w:val="3B2B740D"/>
    <w:rsid w:val="3B31F2A0"/>
    <w:rsid w:val="3B504250"/>
    <w:rsid w:val="3B7C47DD"/>
    <w:rsid w:val="3B7D89CA"/>
    <w:rsid w:val="3B87176F"/>
    <w:rsid w:val="3B8B5B31"/>
    <w:rsid w:val="3B94527A"/>
    <w:rsid w:val="3BAE8DEC"/>
    <w:rsid w:val="3BB4655C"/>
    <w:rsid w:val="3BB6BF56"/>
    <w:rsid w:val="3BD4BB55"/>
    <w:rsid w:val="3BD5077D"/>
    <w:rsid w:val="3BDB6326"/>
    <w:rsid w:val="3BE05D4D"/>
    <w:rsid w:val="3BEC19F6"/>
    <w:rsid w:val="3BECF2FD"/>
    <w:rsid w:val="3BF2AAB0"/>
    <w:rsid w:val="3C06633C"/>
    <w:rsid w:val="3C0B8711"/>
    <w:rsid w:val="3C0C6F06"/>
    <w:rsid w:val="3C1D0F67"/>
    <w:rsid w:val="3C27E90E"/>
    <w:rsid w:val="3C354330"/>
    <w:rsid w:val="3C3685B4"/>
    <w:rsid w:val="3C3CFF04"/>
    <w:rsid w:val="3C6F0C1B"/>
    <w:rsid w:val="3C809132"/>
    <w:rsid w:val="3C81BD39"/>
    <w:rsid w:val="3C991F92"/>
    <w:rsid w:val="3CAAD241"/>
    <w:rsid w:val="3CCA4A63"/>
    <w:rsid w:val="3CCF92E4"/>
    <w:rsid w:val="3CD57BFA"/>
    <w:rsid w:val="3CF73620"/>
    <w:rsid w:val="3CFB9116"/>
    <w:rsid w:val="3D01AA15"/>
    <w:rsid w:val="3D39D7ED"/>
    <w:rsid w:val="3D5DCB07"/>
    <w:rsid w:val="3D7D6DB1"/>
    <w:rsid w:val="3D8536D4"/>
    <w:rsid w:val="3D8E12AA"/>
    <w:rsid w:val="3DC413E2"/>
    <w:rsid w:val="3DCE912A"/>
    <w:rsid w:val="3DE4FAB4"/>
    <w:rsid w:val="3E0BB2A9"/>
    <w:rsid w:val="3E1692D5"/>
    <w:rsid w:val="3E1BD78C"/>
    <w:rsid w:val="3E23883E"/>
    <w:rsid w:val="3E39E2DE"/>
    <w:rsid w:val="3E3A8644"/>
    <w:rsid w:val="3E451C30"/>
    <w:rsid w:val="3E7095C0"/>
    <w:rsid w:val="3E903A3D"/>
    <w:rsid w:val="3E91B8A2"/>
    <w:rsid w:val="3E94791F"/>
    <w:rsid w:val="3E9692EA"/>
    <w:rsid w:val="3E9900E8"/>
    <w:rsid w:val="3E9CC554"/>
    <w:rsid w:val="3EB80A1C"/>
    <w:rsid w:val="3EC497D6"/>
    <w:rsid w:val="3EE84B78"/>
    <w:rsid w:val="3EEF25CD"/>
    <w:rsid w:val="3EF70F46"/>
    <w:rsid w:val="3F02F45D"/>
    <w:rsid w:val="3F044753"/>
    <w:rsid w:val="3F0AF822"/>
    <w:rsid w:val="3F1710D6"/>
    <w:rsid w:val="3F1A6793"/>
    <w:rsid w:val="3F2F9412"/>
    <w:rsid w:val="3F5207ED"/>
    <w:rsid w:val="3F5946D5"/>
    <w:rsid w:val="3F8C1384"/>
    <w:rsid w:val="3FB03A43"/>
    <w:rsid w:val="3FB0F29B"/>
    <w:rsid w:val="3FBFD3F9"/>
    <w:rsid w:val="3FCD4EB6"/>
    <w:rsid w:val="3FCF0F25"/>
    <w:rsid w:val="3FE0EC91"/>
    <w:rsid w:val="3FE3A6F2"/>
    <w:rsid w:val="3FF78188"/>
    <w:rsid w:val="3FF90311"/>
    <w:rsid w:val="3FFD5512"/>
    <w:rsid w:val="400605B9"/>
    <w:rsid w:val="40202271"/>
    <w:rsid w:val="402C0A9E"/>
    <w:rsid w:val="40317051"/>
    <w:rsid w:val="4038D02B"/>
    <w:rsid w:val="4046A77F"/>
    <w:rsid w:val="408323B1"/>
    <w:rsid w:val="40B65676"/>
    <w:rsid w:val="40BCD3CC"/>
    <w:rsid w:val="40CAF491"/>
    <w:rsid w:val="4118F99D"/>
    <w:rsid w:val="4128EF9B"/>
    <w:rsid w:val="413C773F"/>
    <w:rsid w:val="4150CDB8"/>
    <w:rsid w:val="41562D61"/>
    <w:rsid w:val="415B2116"/>
    <w:rsid w:val="415D2557"/>
    <w:rsid w:val="4194205C"/>
    <w:rsid w:val="4194D372"/>
    <w:rsid w:val="419C464B"/>
    <w:rsid w:val="41A6DA63"/>
    <w:rsid w:val="41ABA897"/>
    <w:rsid w:val="41B2C358"/>
    <w:rsid w:val="41B56EA8"/>
    <w:rsid w:val="41BBF2D2"/>
    <w:rsid w:val="41CD2512"/>
    <w:rsid w:val="41D48458"/>
    <w:rsid w:val="41D9F5BC"/>
    <w:rsid w:val="41DB9396"/>
    <w:rsid w:val="41E09D3E"/>
    <w:rsid w:val="41F212EC"/>
    <w:rsid w:val="4220CE0A"/>
    <w:rsid w:val="42370836"/>
    <w:rsid w:val="4242F037"/>
    <w:rsid w:val="4249EF46"/>
    <w:rsid w:val="424B719C"/>
    <w:rsid w:val="424D38BD"/>
    <w:rsid w:val="42551072"/>
    <w:rsid w:val="4285029C"/>
    <w:rsid w:val="428759FB"/>
    <w:rsid w:val="428D7D75"/>
    <w:rsid w:val="42A42FCD"/>
    <w:rsid w:val="42A7F7FF"/>
    <w:rsid w:val="42A97B9E"/>
    <w:rsid w:val="42B4096A"/>
    <w:rsid w:val="42B5861D"/>
    <w:rsid w:val="42BFC881"/>
    <w:rsid w:val="42CE5B05"/>
    <w:rsid w:val="42EFEE1B"/>
    <w:rsid w:val="42F2E195"/>
    <w:rsid w:val="43084235"/>
    <w:rsid w:val="433C478E"/>
    <w:rsid w:val="4354EC54"/>
    <w:rsid w:val="435B894E"/>
    <w:rsid w:val="435C6C97"/>
    <w:rsid w:val="4363AB60"/>
    <w:rsid w:val="43700B1C"/>
    <w:rsid w:val="4375C61D"/>
    <w:rsid w:val="43899097"/>
    <w:rsid w:val="4391E4CA"/>
    <w:rsid w:val="43A6C4CE"/>
    <w:rsid w:val="43D7B876"/>
    <w:rsid w:val="43F77E2D"/>
    <w:rsid w:val="43FD2E14"/>
    <w:rsid w:val="43FFB294"/>
    <w:rsid w:val="4403610E"/>
    <w:rsid w:val="44083573"/>
    <w:rsid w:val="440AB30E"/>
    <w:rsid w:val="44199620"/>
    <w:rsid w:val="44251A57"/>
    <w:rsid w:val="44276AF2"/>
    <w:rsid w:val="443F4D1A"/>
    <w:rsid w:val="444086D4"/>
    <w:rsid w:val="444686FF"/>
    <w:rsid w:val="4455D7F9"/>
    <w:rsid w:val="445630B8"/>
    <w:rsid w:val="44701904"/>
    <w:rsid w:val="4471F0B3"/>
    <w:rsid w:val="447619C8"/>
    <w:rsid w:val="44792913"/>
    <w:rsid w:val="4482729C"/>
    <w:rsid w:val="44846937"/>
    <w:rsid w:val="449AC20F"/>
    <w:rsid w:val="44A2FE68"/>
    <w:rsid w:val="44A30FED"/>
    <w:rsid w:val="44B4DAE4"/>
    <w:rsid w:val="44C07442"/>
    <w:rsid w:val="44C0EBC5"/>
    <w:rsid w:val="44D4446D"/>
    <w:rsid w:val="44D672A6"/>
    <w:rsid w:val="45041508"/>
    <w:rsid w:val="451D3D87"/>
    <w:rsid w:val="4532E373"/>
    <w:rsid w:val="45393441"/>
    <w:rsid w:val="45448963"/>
    <w:rsid w:val="456ECDC0"/>
    <w:rsid w:val="458049BF"/>
    <w:rsid w:val="4595E209"/>
    <w:rsid w:val="459709F1"/>
    <w:rsid w:val="45A405D4"/>
    <w:rsid w:val="45AE185B"/>
    <w:rsid w:val="45B201A4"/>
    <w:rsid w:val="45C2C05C"/>
    <w:rsid w:val="45C512C3"/>
    <w:rsid w:val="45D00A66"/>
    <w:rsid w:val="45D0BBF4"/>
    <w:rsid w:val="46000639"/>
    <w:rsid w:val="4618FB1B"/>
    <w:rsid w:val="4621A9DD"/>
    <w:rsid w:val="462D777B"/>
    <w:rsid w:val="46352D87"/>
    <w:rsid w:val="464952C0"/>
    <w:rsid w:val="464CA240"/>
    <w:rsid w:val="464DE8EE"/>
    <w:rsid w:val="46648A8D"/>
    <w:rsid w:val="4680277E"/>
    <w:rsid w:val="46821A2C"/>
    <w:rsid w:val="46846C09"/>
    <w:rsid w:val="469401D8"/>
    <w:rsid w:val="4698F574"/>
    <w:rsid w:val="469B4C22"/>
    <w:rsid w:val="46AC22BC"/>
    <w:rsid w:val="46B3613A"/>
    <w:rsid w:val="46BB7C79"/>
    <w:rsid w:val="46F56884"/>
    <w:rsid w:val="46F83B83"/>
    <w:rsid w:val="46FA04F2"/>
    <w:rsid w:val="472F7DD4"/>
    <w:rsid w:val="4731B26A"/>
    <w:rsid w:val="4737C0DA"/>
    <w:rsid w:val="473891C0"/>
    <w:rsid w:val="4747C3BB"/>
    <w:rsid w:val="47589F50"/>
    <w:rsid w:val="47637A61"/>
    <w:rsid w:val="4765742E"/>
    <w:rsid w:val="476F95A5"/>
    <w:rsid w:val="47ABDC0E"/>
    <w:rsid w:val="47AFD6DE"/>
    <w:rsid w:val="47B870ED"/>
    <w:rsid w:val="47BEF561"/>
    <w:rsid w:val="47D2E894"/>
    <w:rsid w:val="47D42E35"/>
    <w:rsid w:val="47DADF8A"/>
    <w:rsid w:val="47DFE87A"/>
    <w:rsid w:val="47E060D3"/>
    <w:rsid w:val="47EAC3AE"/>
    <w:rsid w:val="47F0B190"/>
    <w:rsid w:val="4801FD1D"/>
    <w:rsid w:val="4802E767"/>
    <w:rsid w:val="4806946F"/>
    <w:rsid w:val="4828340D"/>
    <w:rsid w:val="4832E263"/>
    <w:rsid w:val="486E9E6F"/>
    <w:rsid w:val="487BF802"/>
    <w:rsid w:val="488B5938"/>
    <w:rsid w:val="488C740B"/>
    <w:rsid w:val="48978E6B"/>
    <w:rsid w:val="48B1F595"/>
    <w:rsid w:val="48B41B5E"/>
    <w:rsid w:val="48B6B0B0"/>
    <w:rsid w:val="48C40796"/>
    <w:rsid w:val="48D57A1E"/>
    <w:rsid w:val="48E3941C"/>
    <w:rsid w:val="48E6E7A3"/>
    <w:rsid w:val="4909C993"/>
    <w:rsid w:val="4915DDCD"/>
    <w:rsid w:val="491AD90F"/>
    <w:rsid w:val="49224C2D"/>
    <w:rsid w:val="4937A6FB"/>
    <w:rsid w:val="4939D074"/>
    <w:rsid w:val="49450ACA"/>
    <w:rsid w:val="49498AEB"/>
    <w:rsid w:val="4990604A"/>
    <w:rsid w:val="49A21ECE"/>
    <w:rsid w:val="49B0BEA9"/>
    <w:rsid w:val="49BBC3BB"/>
    <w:rsid w:val="49C0808D"/>
    <w:rsid w:val="49E9A5F7"/>
    <w:rsid w:val="49F1E4BC"/>
    <w:rsid w:val="4A0475BE"/>
    <w:rsid w:val="4A0A6ED0"/>
    <w:rsid w:val="4A38394D"/>
    <w:rsid w:val="4A43BB26"/>
    <w:rsid w:val="4A4457DC"/>
    <w:rsid w:val="4A522334"/>
    <w:rsid w:val="4A5F3020"/>
    <w:rsid w:val="4A62C478"/>
    <w:rsid w:val="4A65983D"/>
    <w:rsid w:val="4A6B6BAF"/>
    <w:rsid w:val="4A6C7D91"/>
    <w:rsid w:val="4A7250EC"/>
    <w:rsid w:val="4A7523E7"/>
    <w:rsid w:val="4A77FFAF"/>
    <w:rsid w:val="4A93A84A"/>
    <w:rsid w:val="4AA2D884"/>
    <w:rsid w:val="4ABDD74C"/>
    <w:rsid w:val="4AC15207"/>
    <w:rsid w:val="4AE89B2F"/>
    <w:rsid w:val="4AEB4B98"/>
    <w:rsid w:val="4AF35FA0"/>
    <w:rsid w:val="4AFDC94C"/>
    <w:rsid w:val="4B2BC2F8"/>
    <w:rsid w:val="4B34FEC8"/>
    <w:rsid w:val="4B3D9A0B"/>
    <w:rsid w:val="4B4C66A9"/>
    <w:rsid w:val="4B55F006"/>
    <w:rsid w:val="4B62D775"/>
    <w:rsid w:val="4B650940"/>
    <w:rsid w:val="4B6560AE"/>
    <w:rsid w:val="4B80E43E"/>
    <w:rsid w:val="4B8482E8"/>
    <w:rsid w:val="4B854A6D"/>
    <w:rsid w:val="4B9D03AE"/>
    <w:rsid w:val="4BB1E23B"/>
    <w:rsid w:val="4BBAE3EC"/>
    <w:rsid w:val="4BBB418C"/>
    <w:rsid w:val="4BC8882A"/>
    <w:rsid w:val="4BD409AE"/>
    <w:rsid w:val="4BDB9A0D"/>
    <w:rsid w:val="4BDD2C70"/>
    <w:rsid w:val="4C22889E"/>
    <w:rsid w:val="4C248E3B"/>
    <w:rsid w:val="4C24CBF0"/>
    <w:rsid w:val="4C484B26"/>
    <w:rsid w:val="4C5EE3D7"/>
    <w:rsid w:val="4C60A5A1"/>
    <w:rsid w:val="4C82224A"/>
    <w:rsid w:val="4C87742D"/>
    <w:rsid w:val="4C8CB541"/>
    <w:rsid w:val="4C8E34EC"/>
    <w:rsid w:val="4C94A871"/>
    <w:rsid w:val="4C974077"/>
    <w:rsid w:val="4C9F4054"/>
    <w:rsid w:val="4CA7AEE2"/>
    <w:rsid w:val="4CCD5974"/>
    <w:rsid w:val="4CD0531A"/>
    <w:rsid w:val="4CDEAFCF"/>
    <w:rsid w:val="4CE6E678"/>
    <w:rsid w:val="4CF32573"/>
    <w:rsid w:val="4D06096F"/>
    <w:rsid w:val="4D1D4762"/>
    <w:rsid w:val="4D20AF5C"/>
    <w:rsid w:val="4D3B2FF3"/>
    <w:rsid w:val="4D6E7861"/>
    <w:rsid w:val="4D6E83C1"/>
    <w:rsid w:val="4D7A85D0"/>
    <w:rsid w:val="4D7C4D74"/>
    <w:rsid w:val="4D822E77"/>
    <w:rsid w:val="4D887D2C"/>
    <w:rsid w:val="4D8DCF2C"/>
    <w:rsid w:val="4D9A0A2F"/>
    <w:rsid w:val="4DBB9567"/>
    <w:rsid w:val="4DC5860A"/>
    <w:rsid w:val="4DD61486"/>
    <w:rsid w:val="4DED1B42"/>
    <w:rsid w:val="4DF8F2C9"/>
    <w:rsid w:val="4E05CDCE"/>
    <w:rsid w:val="4E329B23"/>
    <w:rsid w:val="4E3350CE"/>
    <w:rsid w:val="4E451B1B"/>
    <w:rsid w:val="4E96B933"/>
    <w:rsid w:val="4EB2C4A5"/>
    <w:rsid w:val="4EBBC016"/>
    <w:rsid w:val="4EC4D50F"/>
    <w:rsid w:val="4EC5157C"/>
    <w:rsid w:val="4EECE523"/>
    <w:rsid w:val="4EF46CB3"/>
    <w:rsid w:val="4F15CCCC"/>
    <w:rsid w:val="4F38139E"/>
    <w:rsid w:val="4F3947B8"/>
    <w:rsid w:val="4F59884A"/>
    <w:rsid w:val="4F5F17D5"/>
    <w:rsid w:val="4F6CA510"/>
    <w:rsid w:val="4F70E3CC"/>
    <w:rsid w:val="4F7BD713"/>
    <w:rsid w:val="4F7C32AB"/>
    <w:rsid w:val="4FB66687"/>
    <w:rsid w:val="4FBDB2FC"/>
    <w:rsid w:val="4FCA6C01"/>
    <w:rsid w:val="4FD2871F"/>
    <w:rsid w:val="4FD88E90"/>
    <w:rsid w:val="4FE1B3DC"/>
    <w:rsid w:val="502B2E0C"/>
    <w:rsid w:val="50359122"/>
    <w:rsid w:val="5037A313"/>
    <w:rsid w:val="50442402"/>
    <w:rsid w:val="504EB97F"/>
    <w:rsid w:val="5063494A"/>
    <w:rsid w:val="50635DF4"/>
    <w:rsid w:val="50776CAD"/>
    <w:rsid w:val="50876211"/>
    <w:rsid w:val="50B69B08"/>
    <w:rsid w:val="50C582F3"/>
    <w:rsid w:val="50CFD2C0"/>
    <w:rsid w:val="5117A774"/>
    <w:rsid w:val="515246E3"/>
    <w:rsid w:val="51545C59"/>
    <w:rsid w:val="5175B83F"/>
    <w:rsid w:val="51783570"/>
    <w:rsid w:val="51792392"/>
    <w:rsid w:val="517B874C"/>
    <w:rsid w:val="5185AC6D"/>
    <w:rsid w:val="51A2F421"/>
    <w:rsid w:val="51B2AF19"/>
    <w:rsid w:val="51EA89E0"/>
    <w:rsid w:val="51F0DD85"/>
    <w:rsid w:val="5202632C"/>
    <w:rsid w:val="5204DD10"/>
    <w:rsid w:val="521941D8"/>
    <w:rsid w:val="521F80FA"/>
    <w:rsid w:val="524C6DF4"/>
    <w:rsid w:val="524FEB14"/>
    <w:rsid w:val="526216CB"/>
    <w:rsid w:val="526D7B52"/>
    <w:rsid w:val="5280F7E8"/>
    <w:rsid w:val="5283F233"/>
    <w:rsid w:val="528EA3AF"/>
    <w:rsid w:val="528FD4A4"/>
    <w:rsid w:val="52996DD8"/>
    <w:rsid w:val="52C66779"/>
    <w:rsid w:val="52CBD4CF"/>
    <w:rsid w:val="52E2F09E"/>
    <w:rsid w:val="52EC71F2"/>
    <w:rsid w:val="5307EC68"/>
    <w:rsid w:val="535AF2E9"/>
    <w:rsid w:val="53666320"/>
    <w:rsid w:val="538E1573"/>
    <w:rsid w:val="538EA2CF"/>
    <w:rsid w:val="53A9A2AA"/>
    <w:rsid w:val="53AD5CB9"/>
    <w:rsid w:val="53C66D8F"/>
    <w:rsid w:val="53CDC740"/>
    <w:rsid w:val="53E3C912"/>
    <w:rsid w:val="53F16FFB"/>
    <w:rsid w:val="5409E5AF"/>
    <w:rsid w:val="54265CE1"/>
    <w:rsid w:val="5426E741"/>
    <w:rsid w:val="5437FC57"/>
    <w:rsid w:val="546237DA"/>
    <w:rsid w:val="54772410"/>
    <w:rsid w:val="547854E3"/>
    <w:rsid w:val="54983949"/>
    <w:rsid w:val="54A354B6"/>
    <w:rsid w:val="54B26140"/>
    <w:rsid w:val="54B26215"/>
    <w:rsid w:val="54B99CAD"/>
    <w:rsid w:val="54D6A645"/>
    <w:rsid w:val="54E3F348"/>
    <w:rsid w:val="55173CF7"/>
    <w:rsid w:val="55222AA2"/>
    <w:rsid w:val="552A7D02"/>
    <w:rsid w:val="552E910E"/>
    <w:rsid w:val="553AB487"/>
    <w:rsid w:val="553D035F"/>
    <w:rsid w:val="55403B7D"/>
    <w:rsid w:val="554A1DE8"/>
    <w:rsid w:val="554DC164"/>
    <w:rsid w:val="5555ED9D"/>
    <w:rsid w:val="555DC451"/>
    <w:rsid w:val="5589F63B"/>
    <w:rsid w:val="55C2B7A2"/>
    <w:rsid w:val="55CC923C"/>
    <w:rsid w:val="55E93F8D"/>
    <w:rsid w:val="561647EA"/>
    <w:rsid w:val="563409AA"/>
    <w:rsid w:val="563C544D"/>
    <w:rsid w:val="56736AA3"/>
    <w:rsid w:val="567B843C"/>
    <w:rsid w:val="5681EB2E"/>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910BD"/>
    <w:rsid w:val="574D2F38"/>
    <w:rsid w:val="57799E2B"/>
    <w:rsid w:val="57968DAC"/>
    <w:rsid w:val="57B174F8"/>
    <w:rsid w:val="57BF9E08"/>
    <w:rsid w:val="57C6C379"/>
    <w:rsid w:val="57CEC466"/>
    <w:rsid w:val="57CFDA0B"/>
    <w:rsid w:val="57DB9C6E"/>
    <w:rsid w:val="57E90C5E"/>
    <w:rsid w:val="57F01F7B"/>
    <w:rsid w:val="57FEB1F8"/>
    <w:rsid w:val="57FF2254"/>
    <w:rsid w:val="58168D49"/>
    <w:rsid w:val="582725CF"/>
    <w:rsid w:val="582C24B8"/>
    <w:rsid w:val="5836378F"/>
    <w:rsid w:val="584341A6"/>
    <w:rsid w:val="5846DC76"/>
    <w:rsid w:val="584AA412"/>
    <w:rsid w:val="5853DFC6"/>
    <w:rsid w:val="585874BC"/>
    <w:rsid w:val="5871C685"/>
    <w:rsid w:val="5874A3CD"/>
    <w:rsid w:val="5883E28D"/>
    <w:rsid w:val="588A2AF2"/>
    <w:rsid w:val="588A582E"/>
    <w:rsid w:val="588CF4A3"/>
    <w:rsid w:val="58B1DBE7"/>
    <w:rsid w:val="58BEAEF0"/>
    <w:rsid w:val="58BEB9EC"/>
    <w:rsid w:val="58C1BC48"/>
    <w:rsid w:val="58C867F9"/>
    <w:rsid w:val="58CF8819"/>
    <w:rsid w:val="58D96AD4"/>
    <w:rsid w:val="58EF6FB0"/>
    <w:rsid w:val="59113A49"/>
    <w:rsid w:val="591B3D9D"/>
    <w:rsid w:val="5936CE72"/>
    <w:rsid w:val="594DD2C4"/>
    <w:rsid w:val="5953270B"/>
    <w:rsid w:val="595780F3"/>
    <w:rsid w:val="595F1BCD"/>
    <w:rsid w:val="59653A75"/>
    <w:rsid w:val="5966A406"/>
    <w:rsid w:val="59819D73"/>
    <w:rsid w:val="59889CF7"/>
    <w:rsid w:val="598B405F"/>
    <w:rsid w:val="599BFDD8"/>
    <w:rsid w:val="599E6281"/>
    <w:rsid w:val="59CBEA3B"/>
    <w:rsid w:val="59D2A6FB"/>
    <w:rsid w:val="59D30C25"/>
    <w:rsid w:val="59E3A5CA"/>
    <w:rsid w:val="59EAD628"/>
    <w:rsid w:val="5A0B8094"/>
    <w:rsid w:val="5A1F6728"/>
    <w:rsid w:val="5A1F8007"/>
    <w:rsid w:val="5A22D7C3"/>
    <w:rsid w:val="5A8CB81B"/>
    <w:rsid w:val="5A93F1AD"/>
    <w:rsid w:val="5AB02508"/>
    <w:rsid w:val="5AD4EF7A"/>
    <w:rsid w:val="5AE1B82B"/>
    <w:rsid w:val="5AEFAEE6"/>
    <w:rsid w:val="5AF5B063"/>
    <w:rsid w:val="5B04E07E"/>
    <w:rsid w:val="5B1958C6"/>
    <w:rsid w:val="5B2F3788"/>
    <w:rsid w:val="5B3961C2"/>
    <w:rsid w:val="5B3E3E4A"/>
    <w:rsid w:val="5B49430E"/>
    <w:rsid w:val="5B567096"/>
    <w:rsid w:val="5B72F532"/>
    <w:rsid w:val="5B7A49C7"/>
    <w:rsid w:val="5B7DE61F"/>
    <w:rsid w:val="5B810A82"/>
    <w:rsid w:val="5B811363"/>
    <w:rsid w:val="5B9DF52A"/>
    <w:rsid w:val="5BA33A9E"/>
    <w:rsid w:val="5BACB2B1"/>
    <w:rsid w:val="5BAF15CB"/>
    <w:rsid w:val="5BB79429"/>
    <w:rsid w:val="5BC4FEB9"/>
    <w:rsid w:val="5BCA1883"/>
    <w:rsid w:val="5BED3572"/>
    <w:rsid w:val="5C026092"/>
    <w:rsid w:val="5C145D98"/>
    <w:rsid w:val="5C160361"/>
    <w:rsid w:val="5C1C4B1E"/>
    <w:rsid w:val="5C38E898"/>
    <w:rsid w:val="5C3EBD19"/>
    <w:rsid w:val="5C4A5C55"/>
    <w:rsid w:val="5C9F1992"/>
    <w:rsid w:val="5CB4A0EC"/>
    <w:rsid w:val="5CBB0DA7"/>
    <w:rsid w:val="5CBCE84A"/>
    <w:rsid w:val="5CC3E544"/>
    <w:rsid w:val="5CD7965A"/>
    <w:rsid w:val="5CDC30EF"/>
    <w:rsid w:val="5CDF12E6"/>
    <w:rsid w:val="5CE1E9A7"/>
    <w:rsid w:val="5CF5F2A9"/>
    <w:rsid w:val="5D20787F"/>
    <w:rsid w:val="5D24B4F1"/>
    <w:rsid w:val="5D344B59"/>
    <w:rsid w:val="5D3640DF"/>
    <w:rsid w:val="5D4C1BFD"/>
    <w:rsid w:val="5D4E102F"/>
    <w:rsid w:val="5D599A74"/>
    <w:rsid w:val="5D5E037C"/>
    <w:rsid w:val="5D79D254"/>
    <w:rsid w:val="5DA69008"/>
    <w:rsid w:val="5DBD6585"/>
    <w:rsid w:val="5DDE94AA"/>
    <w:rsid w:val="5DE8DFAF"/>
    <w:rsid w:val="5DFEDCB3"/>
    <w:rsid w:val="5E0C3F47"/>
    <w:rsid w:val="5E10EADF"/>
    <w:rsid w:val="5E1102A7"/>
    <w:rsid w:val="5E2F7AC4"/>
    <w:rsid w:val="5E3F1B8F"/>
    <w:rsid w:val="5E41579F"/>
    <w:rsid w:val="5E42E704"/>
    <w:rsid w:val="5E616FCA"/>
    <w:rsid w:val="5E6C455E"/>
    <w:rsid w:val="5E77339C"/>
    <w:rsid w:val="5E89E68F"/>
    <w:rsid w:val="5E8EEEE4"/>
    <w:rsid w:val="5E95E5A2"/>
    <w:rsid w:val="5E9F6F49"/>
    <w:rsid w:val="5EA0ABF1"/>
    <w:rsid w:val="5EA7E68F"/>
    <w:rsid w:val="5EAF1ADD"/>
    <w:rsid w:val="5EB2B611"/>
    <w:rsid w:val="5ED9E544"/>
    <w:rsid w:val="5EDE5C80"/>
    <w:rsid w:val="5EF085A4"/>
    <w:rsid w:val="5F0665BF"/>
    <w:rsid w:val="5F0C1D53"/>
    <w:rsid w:val="5F22CD50"/>
    <w:rsid w:val="5F374A07"/>
    <w:rsid w:val="5F3A73DC"/>
    <w:rsid w:val="5F3FF3B6"/>
    <w:rsid w:val="5F482582"/>
    <w:rsid w:val="5F4939C0"/>
    <w:rsid w:val="5F4BBE7D"/>
    <w:rsid w:val="5F77C4C3"/>
    <w:rsid w:val="5F79FDAE"/>
    <w:rsid w:val="5F7E6136"/>
    <w:rsid w:val="5F8618AC"/>
    <w:rsid w:val="5F8A7F21"/>
    <w:rsid w:val="5F98101F"/>
    <w:rsid w:val="5FAD61E7"/>
    <w:rsid w:val="5FB498A4"/>
    <w:rsid w:val="5FB808D9"/>
    <w:rsid w:val="5FCFFE60"/>
    <w:rsid w:val="5FD845CC"/>
    <w:rsid w:val="5FDCEB9E"/>
    <w:rsid w:val="5FE08FF2"/>
    <w:rsid w:val="5FE49E7E"/>
    <w:rsid w:val="5FED85F7"/>
    <w:rsid w:val="5FF89A22"/>
    <w:rsid w:val="60115623"/>
    <w:rsid w:val="60235D78"/>
    <w:rsid w:val="60314FE5"/>
    <w:rsid w:val="603AC611"/>
    <w:rsid w:val="60453955"/>
    <w:rsid w:val="6046310B"/>
    <w:rsid w:val="60918C95"/>
    <w:rsid w:val="60A60547"/>
    <w:rsid w:val="60ABB389"/>
    <w:rsid w:val="60AEBAAE"/>
    <w:rsid w:val="60C1DB9A"/>
    <w:rsid w:val="60CD7881"/>
    <w:rsid w:val="60D76B0A"/>
    <w:rsid w:val="60E0CED8"/>
    <w:rsid w:val="60F740D4"/>
    <w:rsid w:val="610254B5"/>
    <w:rsid w:val="610ECD51"/>
    <w:rsid w:val="611AE6D2"/>
    <w:rsid w:val="611BA3BE"/>
    <w:rsid w:val="611C9067"/>
    <w:rsid w:val="611E4453"/>
    <w:rsid w:val="6129F9AF"/>
    <w:rsid w:val="614E01D0"/>
    <w:rsid w:val="6151E4A0"/>
    <w:rsid w:val="61562872"/>
    <w:rsid w:val="616F304A"/>
    <w:rsid w:val="617E81F7"/>
    <w:rsid w:val="61850839"/>
    <w:rsid w:val="61A75D99"/>
    <w:rsid w:val="61D69672"/>
    <w:rsid w:val="61DB91AE"/>
    <w:rsid w:val="620A328D"/>
    <w:rsid w:val="623DE068"/>
    <w:rsid w:val="62526822"/>
    <w:rsid w:val="6255F564"/>
    <w:rsid w:val="62615C82"/>
    <w:rsid w:val="6272B389"/>
    <w:rsid w:val="62770EAA"/>
    <w:rsid w:val="627BC095"/>
    <w:rsid w:val="62839F1C"/>
    <w:rsid w:val="628771CF"/>
    <w:rsid w:val="6298FD7C"/>
    <w:rsid w:val="629D47BE"/>
    <w:rsid w:val="629D778E"/>
    <w:rsid w:val="629EBB3C"/>
    <w:rsid w:val="62DC97E1"/>
    <w:rsid w:val="62DF8F3F"/>
    <w:rsid w:val="62FB88DB"/>
    <w:rsid w:val="630E386C"/>
    <w:rsid w:val="633BDD9C"/>
    <w:rsid w:val="634E1D6B"/>
    <w:rsid w:val="635E39B2"/>
    <w:rsid w:val="63648F6C"/>
    <w:rsid w:val="6367CF5B"/>
    <w:rsid w:val="636A94F2"/>
    <w:rsid w:val="637266D3"/>
    <w:rsid w:val="6373C062"/>
    <w:rsid w:val="637B34C2"/>
    <w:rsid w:val="63875F41"/>
    <w:rsid w:val="6387BDAC"/>
    <w:rsid w:val="639B0AE6"/>
    <w:rsid w:val="63AB2265"/>
    <w:rsid w:val="63CB62C8"/>
    <w:rsid w:val="63CEDFD8"/>
    <w:rsid w:val="63D46FB7"/>
    <w:rsid w:val="63DD2A64"/>
    <w:rsid w:val="63F9103B"/>
    <w:rsid w:val="63F97797"/>
    <w:rsid w:val="641C675E"/>
    <w:rsid w:val="64297B38"/>
    <w:rsid w:val="642F128C"/>
    <w:rsid w:val="648D3931"/>
    <w:rsid w:val="648D5994"/>
    <w:rsid w:val="64A29D1C"/>
    <w:rsid w:val="64A54CD5"/>
    <w:rsid w:val="64C04797"/>
    <w:rsid w:val="64C499A9"/>
    <w:rsid w:val="64D2A7BE"/>
    <w:rsid w:val="64DA85B4"/>
    <w:rsid w:val="64E17DFF"/>
    <w:rsid w:val="64E3C498"/>
    <w:rsid w:val="64FE9CE9"/>
    <w:rsid w:val="6506A52A"/>
    <w:rsid w:val="650C4651"/>
    <w:rsid w:val="65268493"/>
    <w:rsid w:val="652B6C8A"/>
    <w:rsid w:val="65602922"/>
    <w:rsid w:val="65631941"/>
    <w:rsid w:val="656AB039"/>
    <w:rsid w:val="657A7461"/>
    <w:rsid w:val="657EE3B0"/>
    <w:rsid w:val="65B33F31"/>
    <w:rsid w:val="65BB3FDE"/>
    <w:rsid w:val="65DDC6A5"/>
    <w:rsid w:val="65E866AA"/>
    <w:rsid w:val="65F1B089"/>
    <w:rsid w:val="65F39830"/>
    <w:rsid w:val="65F9C0A5"/>
    <w:rsid w:val="65FC291D"/>
    <w:rsid w:val="660D1A06"/>
    <w:rsid w:val="661676C8"/>
    <w:rsid w:val="662F5DD2"/>
    <w:rsid w:val="6632A39F"/>
    <w:rsid w:val="6648C88C"/>
    <w:rsid w:val="664D4CC9"/>
    <w:rsid w:val="667DC1C2"/>
    <w:rsid w:val="667EE69B"/>
    <w:rsid w:val="66895DB4"/>
    <w:rsid w:val="668F4229"/>
    <w:rsid w:val="66CC4030"/>
    <w:rsid w:val="66E54829"/>
    <w:rsid w:val="671C61EC"/>
    <w:rsid w:val="6747A77E"/>
    <w:rsid w:val="67547CD9"/>
    <w:rsid w:val="675E63A8"/>
    <w:rsid w:val="678DBD58"/>
    <w:rsid w:val="67959106"/>
    <w:rsid w:val="67961FA3"/>
    <w:rsid w:val="6797AF7B"/>
    <w:rsid w:val="67C12E48"/>
    <w:rsid w:val="67C8C747"/>
    <w:rsid w:val="67CD2E9D"/>
    <w:rsid w:val="67D7F83F"/>
    <w:rsid w:val="67DA3DDE"/>
    <w:rsid w:val="67E65409"/>
    <w:rsid w:val="67E997A6"/>
    <w:rsid w:val="67F8414E"/>
    <w:rsid w:val="68077AB5"/>
    <w:rsid w:val="6811E90D"/>
    <w:rsid w:val="6819844D"/>
    <w:rsid w:val="684CA577"/>
    <w:rsid w:val="684EA5E5"/>
    <w:rsid w:val="685BC301"/>
    <w:rsid w:val="687367C4"/>
    <w:rsid w:val="688B04BE"/>
    <w:rsid w:val="688C5452"/>
    <w:rsid w:val="68A3C468"/>
    <w:rsid w:val="68B4DC20"/>
    <w:rsid w:val="68C0986B"/>
    <w:rsid w:val="68C0FF1B"/>
    <w:rsid w:val="68D5088E"/>
    <w:rsid w:val="68D99A0F"/>
    <w:rsid w:val="68DE60DE"/>
    <w:rsid w:val="68E00F24"/>
    <w:rsid w:val="68F2E0A0"/>
    <w:rsid w:val="69188506"/>
    <w:rsid w:val="6933341B"/>
    <w:rsid w:val="69438C6E"/>
    <w:rsid w:val="694F0E3D"/>
    <w:rsid w:val="69DA7D35"/>
    <w:rsid w:val="69E19C20"/>
    <w:rsid w:val="69FDDEDD"/>
    <w:rsid w:val="6A1D6207"/>
    <w:rsid w:val="6A257F66"/>
    <w:rsid w:val="6A3557E1"/>
    <w:rsid w:val="6A6BE927"/>
    <w:rsid w:val="6A797A14"/>
    <w:rsid w:val="6A89B828"/>
    <w:rsid w:val="6AA4BB78"/>
    <w:rsid w:val="6AB45567"/>
    <w:rsid w:val="6AD1A107"/>
    <w:rsid w:val="6AD40E23"/>
    <w:rsid w:val="6ADE01CB"/>
    <w:rsid w:val="6AEC5C8B"/>
    <w:rsid w:val="6AEE2A03"/>
    <w:rsid w:val="6AF1509D"/>
    <w:rsid w:val="6AF9D1AC"/>
    <w:rsid w:val="6B11DEA0"/>
    <w:rsid w:val="6B131E75"/>
    <w:rsid w:val="6B1E76F3"/>
    <w:rsid w:val="6B25FBB5"/>
    <w:rsid w:val="6B2DC724"/>
    <w:rsid w:val="6B34FD78"/>
    <w:rsid w:val="6B3BBC9C"/>
    <w:rsid w:val="6B3D1BD8"/>
    <w:rsid w:val="6B40644B"/>
    <w:rsid w:val="6B67CF23"/>
    <w:rsid w:val="6B693FB6"/>
    <w:rsid w:val="6B6EF207"/>
    <w:rsid w:val="6B748A78"/>
    <w:rsid w:val="6B8F21C4"/>
    <w:rsid w:val="6BA20815"/>
    <w:rsid w:val="6BA83017"/>
    <w:rsid w:val="6BABAF34"/>
    <w:rsid w:val="6BB2D247"/>
    <w:rsid w:val="6BCB2C05"/>
    <w:rsid w:val="6BD2F430"/>
    <w:rsid w:val="6BD9F1BD"/>
    <w:rsid w:val="6BE74955"/>
    <w:rsid w:val="6BFA274D"/>
    <w:rsid w:val="6BFA5F62"/>
    <w:rsid w:val="6C0DCD30"/>
    <w:rsid w:val="6C1F6F55"/>
    <w:rsid w:val="6C328163"/>
    <w:rsid w:val="6C523809"/>
    <w:rsid w:val="6C58C8E5"/>
    <w:rsid w:val="6C5F430E"/>
    <w:rsid w:val="6C83718C"/>
    <w:rsid w:val="6C83D0DB"/>
    <w:rsid w:val="6C8B4D81"/>
    <w:rsid w:val="6CADE54A"/>
    <w:rsid w:val="6CC4B5DB"/>
    <w:rsid w:val="6CD4E132"/>
    <w:rsid w:val="6CDFCAB8"/>
    <w:rsid w:val="6CE2BFE2"/>
    <w:rsid w:val="6CEC593D"/>
    <w:rsid w:val="6CEDF706"/>
    <w:rsid w:val="6D12CE34"/>
    <w:rsid w:val="6D1E35CC"/>
    <w:rsid w:val="6D221708"/>
    <w:rsid w:val="6D277363"/>
    <w:rsid w:val="6D3355C1"/>
    <w:rsid w:val="6D49B909"/>
    <w:rsid w:val="6D52103E"/>
    <w:rsid w:val="6D7DC05E"/>
    <w:rsid w:val="6D7FEBAC"/>
    <w:rsid w:val="6D9E110F"/>
    <w:rsid w:val="6DA887D8"/>
    <w:rsid w:val="6DB0BDB6"/>
    <w:rsid w:val="6DC3ABDC"/>
    <w:rsid w:val="6DE18DD1"/>
    <w:rsid w:val="6DE1EB12"/>
    <w:rsid w:val="6DE35211"/>
    <w:rsid w:val="6DEE4E78"/>
    <w:rsid w:val="6E091C89"/>
    <w:rsid w:val="6E175CC1"/>
    <w:rsid w:val="6E29ABD8"/>
    <w:rsid w:val="6E3A1867"/>
    <w:rsid w:val="6E577D76"/>
    <w:rsid w:val="6E5E112D"/>
    <w:rsid w:val="6E702ADE"/>
    <w:rsid w:val="6E88DDBC"/>
    <w:rsid w:val="6E8DC9D5"/>
    <w:rsid w:val="6E95E539"/>
    <w:rsid w:val="6EA10FDA"/>
    <w:rsid w:val="6EB9499C"/>
    <w:rsid w:val="6EBA14B6"/>
    <w:rsid w:val="6EC754BF"/>
    <w:rsid w:val="6EEA3966"/>
    <w:rsid w:val="6EEC0A66"/>
    <w:rsid w:val="6EEF2E22"/>
    <w:rsid w:val="6F175617"/>
    <w:rsid w:val="6F40F666"/>
    <w:rsid w:val="6F43972E"/>
    <w:rsid w:val="6F4800A2"/>
    <w:rsid w:val="6F6A0FAA"/>
    <w:rsid w:val="6F6CCA0B"/>
    <w:rsid w:val="6F70DDD0"/>
    <w:rsid w:val="6FA48CC4"/>
    <w:rsid w:val="6FAEEBFD"/>
    <w:rsid w:val="6FD3991D"/>
    <w:rsid w:val="6FD9333D"/>
    <w:rsid w:val="6FDA9EF0"/>
    <w:rsid w:val="70365B00"/>
    <w:rsid w:val="704739D6"/>
    <w:rsid w:val="704BF492"/>
    <w:rsid w:val="70ADDA9F"/>
    <w:rsid w:val="70B212B4"/>
    <w:rsid w:val="70BB2F87"/>
    <w:rsid w:val="70CB472F"/>
    <w:rsid w:val="71082175"/>
    <w:rsid w:val="711E20DE"/>
    <w:rsid w:val="712557C9"/>
    <w:rsid w:val="7128B2DB"/>
    <w:rsid w:val="7146DBE3"/>
    <w:rsid w:val="7149A80A"/>
    <w:rsid w:val="71691330"/>
    <w:rsid w:val="7177EFBF"/>
    <w:rsid w:val="719826FE"/>
    <w:rsid w:val="71A1BB58"/>
    <w:rsid w:val="71A5DB47"/>
    <w:rsid w:val="71B40A13"/>
    <w:rsid w:val="71C07E7E"/>
    <w:rsid w:val="71D1C3F6"/>
    <w:rsid w:val="71D226F1"/>
    <w:rsid w:val="71D8D8DF"/>
    <w:rsid w:val="72053650"/>
    <w:rsid w:val="7213A604"/>
    <w:rsid w:val="721D1126"/>
    <w:rsid w:val="72337560"/>
    <w:rsid w:val="723678FB"/>
    <w:rsid w:val="72518890"/>
    <w:rsid w:val="727422E7"/>
    <w:rsid w:val="7278E8A3"/>
    <w:rsid w:val="72A1B06C"/>
    <w:rsid w:val="72B55C35"/>
    <w:rsid w:val="72B6770C"/>
    <w:rsid w:val="72B774E7"/>
    <w:rsid w:val="72D843AD"/>
    <w:rsid w:val="72F2506D"/>
    <w:rsid w:val="730853CF"/>
    <w:rsid w:val="731D28F0"/>
    <w:rsid w:val="7327DB82"/>
    <w:rsid w:val="7329C70E"/>
    <w:rsid w:val="7360DB8F"/>
    <w:rsid w:val="736332CA"/>
    <w:rsid w:val="737736CD"/>
    <w:rsid w:val="73815D3A"/>
    <w:rsid w:val="7383D959"/>
    <w:rsid w:val="738A3AC9"/>
    <w:rsid w:val="738B27A9"/>
    <w:rsid w:val="739D5BC1"/>
    <w:rsid w:val="73AD02E2"/>
    <w:rsid w:val="73B2848D"/>
    <w:rsid w:val="73B3C6C9"/>
    <w:rsid w:val="73B7D6FC"/>
    <w:rsid w:val="73DA9091"/>
    <w:rsid w:val="73F45EBE"/>
    <w:rsid w:val="73FB13CC"/>
    <w:rsid w:val="74034B12"/>
    <w:rsid w:val="7414A0D0"/>
    <w:rsid w:val="741722D7"/>
    <w:rsid w:val="742ED8AB"/>
    <w:rsid w:val="74485EA7"/>
    <w:rsid w:val="7451B583"/>
    <w:rsid w:val="74611E1D"/>
    <w:rsid w:val="74883112"/>
    <w:rsid w:val="749224C6"/>
    <w:rsid w:val="74A3213A"/>
    <w:rsid w:val="74A9B901"/>
    <w:rsid w:val="74B55529"/>
    <w:rsid w:val="74BB79B0"/>
    <w:rsid w:val="74CF70A0"/>
    <w:rsid w:val="7524C7F7"/>
    <w:rsid w:val="75291D19"/>
    <w:rsid w:val="753D9DF6"/>
    <w:rsid w:val="7547C5AE"/>
    <w:rsid w:val="75611728"/>
    <w:rsid w:val="75671CFF"/>
    <w:rsid w:val="75710165"/>
    <w:rsid w:val="757660F2"/>
    <w:rsid w:val="758583D7"/>
    <w:rsid w:val="75892952"/>
    <w:rsid w:val="7594BBD8"/>
    <w:rsid w:val="75A11B21"/>
    <w:rsid w:val="75A14EF6"/>
    <w:rsid w:val="75AF20EA"/>
    <w:rsid w:val="75AF5C4F"/>
    <w:rsid w:val="75C6C988"/>
    <w:rsid w:val="75CE2397"/>
    <w:rsid w:val="75D7CEE3"/>
    <w:rsid w:val="75F16FD7"/>
    <w:rsid w:val="75F833F4"/>
    <w:rsid w:val="75FC96B9"/>
    <w:rsid w:val="75FF7C61"/>
    <w:rsid w:val="76040F80"/>
    <w:rsid w:val="76094A97"/>
    <w:rsid w:val="76238E32"/>
    <w:rsid w:val="763133D5"/>
    <w:rsid w:val="76356B9E"/>
    <w:rsid w:val="763DDB4C"/>
    <w:rsid w:val="7646DF21"/>
    <w:rsid w:val="76495795"/>
    <w:rsid w:val="767B929C"/>
    <w:rsid w:val="76A03817"/>
    <w:rsid w:val="76A498BF"/>
    <w:rsid w:val="76BEA5B1"/>
    <w:rsid w:val="76DB722A"/>
    <w:rsid w:val="76F25E0C"/>
    <w:rsid w:val="77156523"/>
    <w:rsid w:val="77186519"/>
    <w:rsid w:val="77303BBE"/>
    <w:rsid w:val="773ED10A"/>
    <w:rsid w:val="7742D95A"/>
    <w:rsid w:val="77721F9B"/>
    <w:rsid w:val="77824047"/>
    <w:rsid w:val="7796F1C6"/>
    <w:rsid w:val="779CB6DC"/>
    <w:rsid w:val="77ABB4D0"/>
    <w:rsid w:val="77B4F771"/>
    <w:rsid w:val="77B91137"/>
    <w:rsid w:val="77BF0BBE"/>
    <w:rsid w:val="77E420C0"/>
    <w:rsid w:val="7807E6A0"/>
    <w:rsid w:val="7810A358"/>
    <w:rsid w:val="7813B40C"/>
    <w:rsid w:val="781489D7"/>
    <w:rsid w:val="78155439"/>
    <w:rsid w:val="7821661A"/>
    <w:rsid w:val="7821BE7B"/>
    <w:rsid w:val="783BD7BA"/>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E81DB"/>
    <w:rsid w:val="78ED7CFF"/>
    <w:rsid w:val="78F93953"/>
    <w:rsid w:val="790C6B29"/>
    <w:rsid w:val="791A0470"/>
    <w:rsid w:val="7932CF5E"/>
    <w:rsid w:val="7947972D"/>
    <w:rsid w:val="794F72B7"/>
    <w:rsid w:val="795E6C3C"/>
    <w:rsid w:val="7969A77D"/>
    <w:rsid w:val="79799566"/>
    <w:rsid w:val="797BE2FF"/>
    <w:rsid w:val="79802BA8"/>
    <w:rsid w:val="798855B1"/>
    <w:rsid w:val="798CF586"/>
    <w:rsid w:val="79AC73B9"/>
    <w:rsid w:val="79B222FF"/>
    <w:rsid w:val="79C72226"/>
    <w:rsid w:val="79D2946A"/>
    <w:rsid w:val="79DCFCE7"/>
    <w:rsid w:val="79EBE28C"/>
    <w:rsid w:val="79EE3C13"/>
    <w:rsid w:val="7A009A10"/>
    <w:rsid w:val="7A06F48A"/>
    <w:rsid w:val="7A1FC314"/>
    <w:rsid w:val="7A2E3EC0"/>
    <w:rsid w:val="7A2EBD0D"/>
    <w:rsid w:val="7A3B5D1A"/>
    <w:rsid w:val="7A46215F"/>
    <w:rsid w:val="7A4A7520"/>
    <w:rsid w:val="7A7484B1"/>
    <w:rsid w:val="7A7A7A1C"/>
    <w:rsid w:val="7A85427E"/>
    <w:rsid w:val="7AAF7CB2"/>
    <w:rsid w:val="7AB00846"/>
    <w:rsid w:val="7AC5174E"/>
    <w:rsid w:val="7AD596C4"/>
    <w:rsid w:val="7ADD850A"/>
    <w:rsid w:val="7AED0CB1"/>
    <w:rsid w:val="7B0D42B1"/>
    <w:rsid w:val="7B1E7959"/>
    <w:rsid w:val="7B227C50"/>
    <w:rsid w:val="7B29FD1D"/>
    <w:rsid w:val="7B4BD874"/>
    <w:rsid w:val="7B56A27D"/>
    <w:rsid w:val="7B7D71BC"/>
    <w:rsid w:val="7B9E9A0A"/>
    <w:rsid w:val="7BA68079"/>
    <w:rsid w:val="7BBA59BB"/>
    <w:rsid w:val="7BC0DB2E"/>
    <w:rsid w:val="7BC825BB"/>
    <w:rsid w:val="7BEAE43E"/>
    <w:rsid w:val="7C164A7D"/>
    <w:rsid w:val="7C237DC5"/>
    <w:rsid w:val="7C2CD709"/>
    <w:rsid w:val="7C3F3CA0"/>
    <w:rsid w:val="7C41DBA6"/>
    <w:rsid w:val="7C4B8291"/>
    <w:rsid w:val="7C5C19F6"/>
    <w:rsid w:val="7C623547"/>
    <w:rsid w:val="7C7D0FDC"/>
    <w:rsid w:val="7C8F60A1"/>
    <w:rsid w:val="7CA05AD2"/>
    <w:rsid w:val="7CAA0680"/>
    <w:rsid w:val="7CB211BB"/>
    <w:rsid w:val="7CD00B1D"/>
    <w:rsid w:val="7CD1ABC3"/>
    <w:rsid w:val="7CE23B84"/>
    <w:rsid w:val="7CE8001D"/>
    <w:rsid w:val="7CFA44C8"/>
    <w:rsid w:val="7D03A8E9"/>
    <w:rsid w:val="7D0B5190"/>
    <w:rsid w:val="7D0F85AF"/>
    <w:rsid w:val="7D119A55"/>
    <w:rsid w:val="7D2866F1"/>
    <w:rsid w:val="7D62EAED"/>
    <w:rsid w:val="7DA5DEB0"/>
    <w:rsid w:val="7DCCAA76"/>
    <w:rsid w:val="7DD72399"/>
    <w:rsid w:val="7DE1D8C0"/>
    <w:rsid w:val="7DE9F726"/>
    <w:rsid w:val="7E03358A"/>
    <w:rsid w:val="7E211B89"/>
    <w:rsid w:val="7E319D4A"/>
    <w:rsid w:val="7E37B9E9"/>
    <w:rsid w:val="7E509924"/>
    <w:rsid w:val="7E5BF390"/>
    <w:rsid w:val="7E6C72F3"/>
    <w:rsid w:val="7E896891"/>
    <w:rsid w:val="7EA16D6B"/>
    <w:rsid w:val="7EC8D190"/>
    <w:rsid w:val="7ECBB0CB"/>
    <w:rsid w:val="7ED463C5"/>
    <w:rsid w:val="7ED65C00"/>
    <w:rsid w:val="7EF0ABB9"/>
    <w:rsid w:val="7EF35404"/>
    <w:rsid w:val="7EF7AF5F"/>
    <w:rsid w:val="7F074EAB"/>
    <w:rsid w:val="7F07EA83"/>
    <w:rsid w:val="7F170967"/>
    <w:rsid w:val="7F17E9D0"/>
    <w:rsid w:val="7F1C1D3B"/>
    <w:rsid w:val="7F2230CE"/>
    <w:rsid w:val="7F324FD2"/>
    <w:rsid w:val="7F48F6D3"/>
    <w:rsid w:val="7F66C307"/>
    <w:rsid w:val="7F6E9823"/>
    <w:rsid w:val="7F865CB1"/>
    <w:rsid w:val="7F896786"/>
    <w:rsid w:val="7F9D58E4"/>
    <w:rsid w:val="7FB7E577"/>
    <w:rsid w:val="7FBEB43B"/>
    <w:rsid w:val="7FCEDDFA"/>
    <w:rsid w:val="7FD98FD2"/>
    <w:rsid w:val="7FDC1C9E"/>
    <w:rsid w:val="7FE3749E"/>
    <w:rsid w:val="7FF6F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facebook.com/milegado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gabriela.tecalco@another.co" TargetMode="External" Id="rId21" /><Relationship Type="http://schemas.openxmlformats.org/officeDocument/2006/relationships/settings" Target="settings.xml" Id="rId7" /><Relationship Type="http://schemas.openxmlformats.org/officeDocument/2006/relationships/hyperlink" Target="https://milegadoenorden.com.mx"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elsa.villalba@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www.instagram.com/milegado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www.inegi.org.mx/contenidos/programas/ensafi/2023/doc/ensafi_2023_presentacion_resultados.pdf" TargetMode="External" Id="Rff2d03057aa04ba0" /><Relationship Type="http://schemas.openxmlformats.org/officeDocument/2006/relationships/hyperlink" Target="https://www.gob.mx/condusef/prensa/aprovecha-el-mes-de-septiembre-para-hacer-tu-testamento" TargetMode="External" Id="R34760378976f4722" /><Relationship Type="http://schemas.openxmlformats.org/officeDocument/2006/relationships/hyperlink" Target="https://www.inegi.org.mx/app/saladeprensa/noticia.html?id=9131" TargetMode="External" Id="R667d92fa051440be" /><Relationship Type="http://schemas.openxmlformats.org/officeDocument/2006/relationships/hyperlink" Target="https://www.inegi.org.mx/contenidos/programas/ensafi/2023/doc/ensafi_2023_presentacion_resultados.pdf" TargetMode="External" Id="R3c3a343199784c01" /><Relationship Type="http://schemas.openxmlformats.org/officeDocument/2006/relationships/hyperlink" Target="https://milegadoenorden.com.mx/" TargetMode="External" Id="Rbb290c8fdcbf4d54" /><Relationship Type="http://schemas.openxmlformats.org/officeDocument/2006/relationships/hyperlink" Target="https://milegadoenorden.com.mx/" TargetMode="External" Id="R2285bd9d6aab434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D3DBDBBF-4DAD-41CE-B114-9A13001E6EC7}">
    <t:Anchor>
      <t:Comment id="240126293"/>
    </t:Anchor>
    <t:History>
      <t:Event id="{5BD7306F-0AB3-4A82-9EB4-4C9ABE3E4F3C}" time="2024-10-29T21:21:43.44Z">
        <t:Attribution userId="S::adan.ramirez@another.co::14eed097-03d1-4147-a8df-617bda6b6f93" userProvider="AD" userName="Adán Ramírez"/>
        <t:Anchor>
          <t:Comment id="379044789"/>
        </t:Anchor>
        <t:Create/>
      </t:Event>
      <t:Event id="{B8AD9297-7A65-4A3F-B438-72F6125A6679}" time="2024-10-29T21:21:43.44Z">
        <t:Attribution userId="S::adan.ramirez@another.co::14eed097-03d1-4147-a8df-617bda6b6f93" userProvider="AD" userName="Adán Ramírez"/>
        <t:Anchor>
          <t:Comment id="379044789"/>
        </t:Anchor>
        <t:Assign userId="S::elsa.villalba@another.co::b4ff72b9-b310-42b9-9207-361406c80db8" userProvider="AD" userName="Elsa Villalba de la Vega"/>
      </t:Event>
      <t:Event id="{CBFF8F76-6A7C-4753-B47D-2B4504B9782C}" time="2024-10-29T21:21:43.44Z">
        <t:Attribution userId="S::adan.ramirez@another.co::14eed097-03d1-4147-a8df-617bda6b6f93" userProvider="AD" userName="Adán Ramírez"/>
        <t:Anchor>
          <t:Comment id="379044789"/>
        </t:Anchor>
        <t:SetTitle title="Como ves @Elsa Villalba de la Vega si jugamos con el le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901224d26bdeb7289ca6f53bb669c9e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9e8e13ae40122b70b0cf70d509db7f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AA556-D680-4BD6-9FFF-8B9440C9F2C9}"/>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4.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 ds:uri="cc7bb8b8-49ce-4cf5-9d69-d7e15f4c37c3"/>
    <ds:schemaRef ds:uri="1cf0f527-834d-490e-a60d-b57434dc8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Adán Ramírez</lastModifiedBy>
  <revision>85</revision>
  <dcterms:created xsi:type="dcterms:W3CDTF">2024-02-13T03:13:00.0000000Z</dcterms:created>
  <dcterms:modified xsi:type="dcterms:W3CDTF">2024-10-29T23:20:37.9530902Z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